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ADB9C0" w14:textId="5A00880D" w:rsidR="00C00CCE" w:rsidRPr="00D56EBE" w:rsidRDefault="00306309" w:rsidP="00165F3C">
      <w:pPr>
        <w:pStyle w:val="Heading1"/>
        <w:spacing w:line="276" w:lineRule="auto"/>
        <w:ind w:left="0" w:firstLine="0"/>
        <w:jc w:val="center"/>
        <w:rPr>
          <w:sz w:val="48"/>
          <w:szCs w:val="48"/>
        </w:rPr>
      </w:pPr>
      <w:bookmarkStart w:id="0" w:name="_GoBack"/>
      <w:bookmarkEnd w:id="0"/>
      <w:r w:rsidRPr="00D56EBE">
        <w:rPr>
          <w:sz w:val="48"/>
          <w:szCs w:val="48"/>
        </w:rPr>
        <w:t>Application Form</w:t>
      </w:r>
    </w:p>
    <w:p w14:paraId="26BBDDF5" w14:textId="1C846C98" w:rsidR="003801FF" w:rsidRDefault="00E86B51" w:rsidP="008424E7">
      <w:pPr>
        <w:pStyle w:val="Heading2"/>
        <w:spacing w:before="240" w:after="240" w:line="276" w:lineRule="auto"/>
        <w:ind w:right="-23"/>
        <w:jc w:val="center"/>
        <w:rPr>
          <w:i/>
          <w:color w:val="808080" w:themeColor="background1" w:themeShade="80"/>
          <w:sz w:val="24"/>
        </w:rPr>
      </w:pPr>
      <w:r w:rsidRPr="00B1059C">
        <w:rPr>
          <w:i/>
          <w:color w:val="808080" w:themeColor="background1" w:themeShade="80"/>
          <w:sz w:val="24"/>
        </w:rPr>
        <w:t xml:space="preserve">Ref: </w:t>
      </w:r>
      <w:r w:rsidR="00B1059C" w:rsidRPr="00B1059C">
        <w:rPr>
          <w:i/>
          <w:color w:val="808080" w:themeColor="background1" w:themeShade="80"/>
          <w:sz w:val="24"/>
        </w:rPr>
        <w:t xml:space="preserve">Decision </w:t>
      </w:r>
      <w:r w:rsidR="002E099B">
        <w:rPr>
          <w:i/>
          <w:color w:val="808080" w:themeColor="background1" w:themeShade="80"/>
          <w:sz w:val="24"/>
        </w:rPr>
        <w:t>13</w:t>
      </w:r>
      <w:r w:rsidR="00B1059C" w:rsidRPr="00B1059C">
        <w:rPr>
          <w:i/>
          <w:color w:val="808080" w:themeColor="background1" w:themeShade="80"/>
          <w:sz w:val="24"/>
        </w:rPr>
        <w:t>/201</w:t>
      </w:r>
      <w:r w:rsidR="002E099B">
        <w:rPr>
          <w:i/>
          <w:color w:val="808080" w:themeColor="background1" w:themeShade="80"/>
          <w:sz w:val="24"/>
        </w:rPr>
        <w:t>9</w:t>
      </w:r>
      <w:r w:rsidR="00B1059C" w:rsidRPr="00B1059C">
        <w:rPr>
          <w:i/>
          <w:color w:val="808080" w:themeColor="background1" w:themeShade="80"/>
          <w:sz w:val="24"/>
        </w:rPr>
        <w:t xml:space="preserve"> of the EIT G</w:t>
      </w:r>
      <w:r w:rsidR="002E099B">
        <w:rPr>
          <w:i/>
          <w:color w:val="808080" w:themeColor="background1" w:themeShade="80"/>
          <w:sz w:val="24"/>
        </w:rPr>
        <w:t>overning Board of 2 August 2019</w:t>
      </w:r>
    </w:p>
    <w:p w14:paraId="1F46C9CE" w14:textId="77777777" w:rsidR="00B44CBD" w:rsidRPr="00B44CBD" w:rsidRDefault="00B44CBD" w:rsidP="00B44CBD">
      <w:pPr>
        <w:spacing w:after="0"/>
      </w:pPr>
    </w:p>
    <w:p w14:paraId="103EC65D" w14:textId="77777777" w:rsidR="003801FF" w:rsidRPr="00D56EBE" w:rsidRDefault="003801FF" w:rsidP="00B44CBD">
      <w:pPr>
        <w:pStyle w:val="Subtitle"/>
        <w:spacing w:before="240" w:line="276" w:lineRule="auto"/>
        <w:rPr>
          <w:b/>
        </w:rPr>
      </w:pPr>
      <w:r w:rsidRPr="00D56EBE">
        <w:rPr>
          <w:b/>
        </w:rPr>
        <w:t xml:space="preserve">For the Attention of the EIT </w:t>
      </w:r>
    </w:p>
    <w:p w14:paraId="534CA6C4" w14:textId="110BE0C3" w:rsidR="003801FF" w:rsidRPr="00D56EBE" w:rsidRDefault="003801FF" w:rsidP="00407593">
      <w:pPr>
        <w:spacing w:line="276" w:lineRule="auto"/>
        <w:jc w:val="both"/>
      </w:pPr>
      <w:r w:rsidRPr="00D56EBE">
        <w:t xml:space="preserve">Please find attached the application of </w:t>
      </w:r>
      <w:r w:rsidRPr="00D56EBE">
        <w:rPr>
          <w:i/>
          <w:highlight w:val="yellow"/>
        </w:rPr>
        <w:t>(NAME OF THE APPLICANT)</w:t>
      </w:r>
      <w:r w:rsidRPr="00D56EBE">
        <w:t xml:space="preserve"> in response to the above call for expression of interest to become a member of the Governing Board </w:t>
      </w:r>
      <w:r w:rsidR="00633EAA" w:rsidRPr="00D56EBE">
        <w:t xml:space="preserve">of the EIT </w:t>
      </w:r>
      <w:r w:rsidRPr="00D56EBE">
        <w:t xml:space="preserve">for a period of four years. </w:t>
      </w:r>
    </w:p>
    <w:p w14:paraId="3EA683E5" w14:textId="77777777" w:rsidR="003801FF" w:rsidRPr="00D56EBE" w:rsidRDefault="003801FF" w:rsidP="00407593">
      <w:pPr>
        <w:spacing w:line="276" w:lineRule="auto"/>
      </w:pPr>
      <w:r w:rsidRPr="00D56EBE">
        <w:t xml:space="preserve">This application includes the following documents </w:t>
      </w:r>
      <w:r w:rsidRPr="00D56EBE">
        <w:rPr>
          <w:i/>
        </w:rPr>
        <w:t>(please underline the relevant answer):</w:t>
      </w:r>
    </w:p>
    <w:tbl>
      <w:tblPr>
        <w:tblStyle w:val="TableGrid"/>
        <w:tblW w:w="9351" w:type="dxa"/>
        <w:tblLook w:val="04A0" w:firstRow="1" w:lastRow="0" w:firstColumn="1" w:lastColumn="0" w:noHBand="0" w:noVBand="1"/>
      </w:tblPr>
      <w:tblGrid>
        <w:gridCol w:w="7650"/>
        <w:gridCol w:w="850"/>
        <w:gridCol w:w="851"/>
      </w:tblGrid>
      <w:tr w:rsidR="00200ED1" w:rsidRPr="00D56EBE" w14:paraId="5C661431" w14:textId="77777777" w:rsidTr="00492829">
        <w:tc>
          <w:tcPr>
            <w:tcW w:w="7650" w:type="dxa"/>
          </w:tcPr>
          <w:p w14:paraId="151EC81A" w14:textId="37324730" w:rsidR="00014864" w:rsidRPr="00D56EBE" w:rsidRDefault="00200ED1" w:rsidP="00407593">
            <w:pPr>
              <w:pStyle w:val="ListParagraph"/>
              <w:numPr>
                <w:ilvl w:val="0"/>
                <w:numId w:val="22"/>
              </w:numPr>
              <w:spacing w:line="276" w:lineRule="auto"/>
              <w:ind w:left="306" w:hanging="284"/>
              <w:contextualSpacing w:val="0"/>
            </w:pPr>
            <w:r w:rsidRPr="00D56EBE">
              <w:t>Curriculum Vitae</w:t>
            </w:r>
            <w:r w:rsidR="00014864" w:rsidRPr="00D56EBE">
              <w:t xml:space="preserve"> (CV)</w:t>
            </w:r>
            <w:r w:rsidRPr="00D56EBE">
              <w:t xml:space="preserve"> of the person replying to the call for expressions of interest. The CV should specify the different diplomas obtained (copies of which may be requested by </w:t>
            </w:r>
            <w:r w:rsidRPr="00D56EBE">
              <w:lastRenderedPageBreak/>
              <w:t xml:space="preserve">the </w:t>
            </w:r>
            <w:r w:rsidR="007763DB" w:rsidRPr="00D56EBE">
              <w:t>EIT</w:t>
            </w:r>
            <w:r w:rsidRPr="00D56EBE">
              <w:t xml:space="preserve">), the expertise and experience relevant to the call for expressions of interest. Maximum number of pages shall be </w:t>
            </w:r>
            <w:r w:rsidR="007763DB" w:rsidRPr="00D56EBE">
              <w:t>3</w:t>
            </w:r>
            <w:r w:rsidRPr="00D56EBE">
              <w:t>.</w:t>
            </w:r>
          </w:p>
          <w:p w14:paraId="58EF541A" w14:textId="77777777" w:rsidR="003801FF" w:rsidRPr="00D56EBE" w:rsidRDefault="00014864" w:rsidP="00407593">
            <w:pPr>
              <w:pStyle w:val="ListParagraph"/>
              <w:spacing w:line="276" w:lineRule="auto"/>
              <w:ind w:left="306"/>
              <w:contextualSpacing w:val="0"/>
              <w:rPr>
                <w:i/>
              </w:rPr>
            </w:pPr>
            <w:r w:rsidRPr="00D56EBE">
              <w:rPr>
                <w:i/>
              </w:rPr>
              <w:t>We encourage applicants to use the</w:t>
            </w:r>
            <w:r w:rsidR="00E36C1E" w:rsidRPr="00D56EBE">
              <w:rPr>
                <w:i/>
              </w:rPr>
              <w:t xml:space="preserve"> EU’s </w:t>
            </w:r>
            <w:r w:rsidRPr="00D56EBE">
              <w:rPr>
                <w:i/>
              </w:rPr>
              <w:t xml:space="preserve">Europass CV format. Please find the tool to create and download your Europass CV online here: </w:t>
            </w:r>
            <w:hyperlink r:id="rId14" w:history="1">
              <w:r w:rsidRPr="00D56EBE">
                <w:rPr>
                  <w:rStyle w:val="Hyperlink"/>
                  <w:i/>
                </w:rPr>
                <w:t>https://europass.cedefop.europa.eu/editors/en/cv/compose</w:t>
              </w:r>
            </w:hyperlink>
            <w:r w:rsidRPr="00D56EBE">
              <w:rPr>
                <w:i/>
              </w:rPr>
              <w:t xml:space="preserve">. </w:t>
            </w:r>
          </w:p>
        </w:tc>
        <w:tc>
          <w:tcPr>
            <w:tcW w:w="850" w:type="dxa"/>
          </w:tcPr>
          <w:p w14:paraId="707A4E4C" w14:textId="77777777" w:rsidR="003801FF" w:rsidRPr="00D56EBE" w:rsidRDefault="002976FC" w:rsidP="00407593">
            <w:pPr>
              <w:spacing w:line="276" w:lineRule="auto"/>
            </w:pPr>
            <w:sdt>
              <w:sdtPr>
                <w:id w:val="1462307412"/>
                <w14:checkbox>
                  <w14:checked w14:val="0"/>
                  <w14:checkedState w14:val="2612" w14:font="MS Gothic"/>
                  <w14:uncheckedState w14:val="2610" w14:font="MS Gothic"/>
                </w14:checkbox>
              </w:sdtPr>
              <w:sdtEndPr/>
              <w:sdtContent>
                <w:r w:rsidR="00654D6D" w:rsidRPr="00D56EBE">
                  <w:rPr>
                    <w:rFonts w:ascii="MS Gothic" w:eastAsia="MS Gothic" w:hAnsi="MS Gothic"/>
                  </w:rPr>
                  <w:t>☐</w:t>
                </w:r>
              </w:sdtContent>
            </w:sdt>
            <w:r w:rsidR="003801FF" w:rsidRPr="00D56EBE">
              <w:t>YES</w:t>
            </w:r>
          </w:p>
        </w:tc>
        <w:tc>
          <w:tcPr>
            <w:tcW w:w="851" w:type="dxa"/>
          </w:tcPr>
          <w:p w14:paraId="1F1AA62F" w14:textId="77777777" w:rsidR="003801FF" w:rsidRPr="00D56EBE" w:rsidRDefault="002976FC" w:rsidP="00407593">
            <w:pPr>
              <w:spacing w:line="276" w:lineRule="auto"/>
            </w:pPr>
            <w:sdt>
              <w:sdtPr>
                <w:id w:val="-1053383587"/>
                <w14:checkbox>
                  <w14:checked w14:val="0"/>
                  <w14:checkedState w14:val="2612" w14:font="MS Gothic"/>
                  <w14:uncheckedState w14:val="2610" w14:font="MS Gothic"/>
                </w14:checkbox>
              </w:sdtPr>
              <w:sdtEndPr/>
              <w:sdtContent>
                <w:r w:rsidR="00654D6D" w:rsidRPr="00D56EBE">
                  <w:rPr>
                    <w:rFonts w:ascii="MS Gothic" w:eastAsia="MS Gothic" w:hAnsi="MS Gothic"/>
                  </w:rPr>
                  <w:t>☐</w:t>
                </w:r>
              </w:sdtContent>
            </w:sdt>
            <w:r w:rsidR="003801FF" w:rsidRPr="00D56EBE">
              <w:t>NO</w:t>
            </w:r>
          </w:p>
        </w:tc>
      </w:tr>
      <w:tr w:rsidR="00200ED1" w:rsidRPr="00D56EBE" w14:paraId="52E71873" w14:textId="77777777" w:rsidTr="00492829">
        <w:tc>
          <w:tcPr>
            <w:tcW w:w="7650" w:type="dxa"/>
          </w:tcPr>
          <w:p w14:paraId="532181B4" w14:textId="77777777" w:rsidR="003801FF" w:rsidRPr="00D56EBE" w:rsidRDefault="00200ED1" w:rsidP="00407593">
            <w:pPr>
              <w:pStyle w:val="ListParagraph"/>
              <w:numPr>
                <w:ilvl w:val="0"/>
                <w:numId w:val="22"/>
              </w:numPr>
              <w:spacing w:line="276" w:lineRule="auto"/>
              <w:ind w:left="306" w:hanging="306"/>
              <w:contextualSpacing w:val="0"/>
            </w:pPr>
            <w:r w:rsidRPr="00D56EBE">
              <w:rPr>
                <w:rFonts w:eastAsiaTheme="minorEastAsia"/>
                <w:color w:val="262626" w:themeColor="text1" w:themeShade="BF"/>
                <w:szCs w:val="20"/>
                <w:lang w:eastAsia="ja-JP"/>
              </w:rPr>
              <w:t>Duly completed application form</w:t>
            </w:r>
            <w:r w:rsidR="000907C2" w:rsidRPr="00D56EBE">
              <w:rPr>
                <w:rFonts w:eastAsiaTheme="minorEastAsia"/>
                <w:color w:val="262626" w:themeColor="text1" w:themeShade="BF"/>
                <w:szCs w:val="20"/>
                <w:lang w:eastAsia="ja-JP"/>
              </w:rPr>
              <w:t>, signed by the candidate</w:t>
            </w:r>
          </w:p>
        </w:tc>
        <w:tc>
          <w:tcPr>
            <w:tcW w:w="850" w:type="dxa"/>
          </w:tcPr>
          <w:p w14:paraId="4779B16E" w14:textId="77777777" w:rsidR="003801FF" w:rsidRPr="00D56EBE" w:rsidRDefault="002976FC" w:rsidP="00407593">
            <w:pPr>
              <w:spacing w:line="276" w:lineRule="auto"/>
            </w:pPr>
            <w:sdt>
              <w:sdtPr>
                <w:id w:val="-1883395619"/>
                <w14:checkbox>
                  <w14:checked w14:val="0"/>
                  <w14:checkedState w14:val="2612" w14:font="MS Gothic"/>
                  <w14:uncheckedState w14:val="2610" w14:font="MS Gothic"/>
                </w14:checkbox>
              </w:sdtPr>
              <w:sdtEndPr/>
              <w:sdtContent>
                <w:r w:rsidR="00654D6D" w:rsidRPr="00D56EBE">
                  <w:rPr>
                    <w:rFonts w:ascii="MS Gothic" w:eastAsia="MS Gothic" w:hAnsi="MS Gothic"/>
                  </w:rPr>
                  <w:t>☐</w:t>
                </w:r>
              </w:sdtContent>
            </w:sdt>
            <w:r w:rsidR="003801FF" w:rsidRPr="00D56EBE">
              <w:t>YES</w:t>
            </w:r>
          </w:p>
        </w:tc>
        <w:tc>
          <w:tcPr>
            <w:tcW w:w="851" w:type="dxa"/>
          </w:tcPr>
          <w:p w14:paraId="2298970A" w14:textId="77777777" w:rsidR="003801FF" w:rsidRPr="00D56EBE" w:rsidRDefault="002976FC" w:rsidP="00407593">
            <w:pPr>
              <w:spacing w:line="276" w:lineRule="auto"/>
            </w:pPr>
            <w:sdt>
              <w:sdtPr>
                <w:id w:val="666371927"/>
                <w14:checkbox>
                  <w14:checked w14:val="0"/>
                  <w14:checkedState w14:val="2612" w14:font="MS Gothic"/>
                  <w14:uncheckedState w14:val="2610" w14:font="MS Gothic"/>
                </w14:checkbox>
              </w:sdtPr>
              <w:sdtEndPr/>
              <w:sdtContent>
                <w:r w:rsidR="00654D6D" w:rsidRPr="00D56EBE">
                  <w:rPr>
                    <w:rFonts w:ascii="MS Gothic" w:eastAsia="MS Gothic" w:hAnsi="MS Gothic"/>
                  </w:rPr>
                  <w:t>☐</w:t>
                </w:r>
              </w:sdtContent>
            </w:sdt>
            <w:r w:rsidR="003801FF" w:rsidRPr="00D56EBE">
              <w:t>NO</w:t>
            </w:r>
          </w:p>
        </w:tc>
      </w:tr>
    </w:tbl>
    <w:p w14:paraId="06A1C800" w14:textId="5720DBEE" w:rsidR="000907C2" w:rsidRPr="00D56EBE" w:rsidRDefault="003801FF" w:rsidP="00407593">
      <w:pPr>
        <w:pBdr>
          <w:bottom w:val="single" w:sz="6" w:space="1" w:color="auto"/>
        </w:pBdr>
        <w:spacing w:line="276" w:lineRule="auto"/>
        <w:rPr>
          <w:i/>
        </w:rPr>
      </w:pPr>
      <w:r w:rsidRPr="00D56EBE">
        <w:rPr>
          <w:i/>
        </w:rPr>
        <w:t xml:space="preserve"> </w:t>
      </w:r>
      <w:r w:rsidR="000907C2" w:rsidRPr="00D56EBE">
        <w:rPr>
          <w:i/>
        </w:rPr>
        <w:t xml:space="preserve">At this stage of the </w:t>
      </w:r>
      <w:r w:rsidR="00AF4D13" w:rsidRPr="00D56EBE">
        <w:rPr>
          <w:i/>
        </w:rPr>
        <w:t>procedure</w:t>
      </w:r>
      <w:r w:rsidR="000907C2" w:rsidRPr="00D56EBE">
        <w:rPr>
          <w:i/>
        </w:rPr>
        <w:t>, the EIT will only accept the above listed documents. Please also note that supporting documents submitted after the deadline of applications either by email or post will not be considered</w:t>
      </w:r>
      <w:r w:rsidRPr="00D56EBE">
        <w:rPr>
          <w:i/>
        </w:rPr>
        <w:t>.</w:t>
      </w:r>
    </w:p>
    <w:p w14:paraId="078261C6" w14:textId="77777777" w:rsidR="00960FFA" w:rsidRPr="00D56EBE" w:rsidRDefault="00960FFA" w:rsidP="00407593">
      <w:pPr>
        <w:pBdr>
          <w:bottom w:val="single" w:sz="6" w:space="1" w:color="auto"/>
        </w:pBdr>
        <w:spacing w:after="0" w:line="276" w:lineRule="auto"/>
      </w:pPr>
    </w:p>
    <w:p w14:paraId="74B23117" w14:textId="2E2FC39F" w:rsidR="00960FFA" w:rsidRPr="00D56EBE" w:rsidRDefault="002976FC" w:rsidP="00492829">
      <w:pPr>
        <w:pBdr>
          <w:bottom w:val="single" w:sz="6" w:space="1" w:color="auto"/>
        </w:pBdr>
        <w:spacing w:after="0" w:line="276" w:lineRule="auto"/>
        <w:rPr>
          <w:i/>
        </w:rPr>
      </w:pPr>
      <w:sdt>
        <w:sdtPr>
          <w:id w:val="-1161237991"/>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B07D2F" w:rsidRPr="00D56EBE">
        <w:t xml:space="preserve"> </w:t>
      </w:r>
      <w:r w:rsidR="00960FFA" w:rsidRPr="00D56EBE">
        <w:t>Hereby, I confirm that in case of being appointed as a member of the Governing Board</w:t>
      </w:r>
      <w:r w:rsidR="00633EAA" w:rsidRPr="00D56EBE">
        <w:t xml:space="preserve"> of the EIT</w:t>
      </w:r>
      <w:r w:rsidR="00960FFA" w:rsidRPr="00D56EBE">
        <w:t>, I undertake to serve for a four-year period, as well as to strongly engage in the work of the EIT, including attendance and active participation at the meetings</w:t>
      </w:r>
      <w:r w:rsidR="00633EAA" w:rsidRPr="00D56EBE">
        <w:t xml:space="preserve"> of the </w:t>
      </w:r>
      <w:r w:rsidR="00960FFA" w:rsidRPr="00D56EBE">
        <w:t xml:space="preserve">Governing Board </w:t>
      </w:r>
      <w:r w:rsidR="00633EAA" w:rsidRPr="00D56EBE">
        <w:t>of the EIT</w:t>
      </w:r>
      <w:r w:rsidR="00960FFA" w:rsidRPr="00D56EBE">
        <w:t xml:space="preserve"> to be held at least four times per year.</w:t>
      </w:r>
    </w:p>
    <w:p w14:paraId="73122448" w14:textId="4CC7C7E9" w:rsidR="00960FFA" w:rsidRDefault="00960FFA" w:rsidP="00407593">
      <w:pPr>
        <w:pBdr>
          <w:bottom w:val="single" w:sz="6" w:space="1" w:color="auto"/>
        </w:pBdr>
        <w:spacing w:after="0" w:line="276" w:lineRule="auto"/>
      </w:pPr>
    </w:p>
    <w:p w14:paraId="7309BDF3" w14:textId="73C8D3C6" w:rsidR="00B44CBD" w:rsidRDefault="00B44CBD" w:rsidP="00407593">
      <w:pPr>
        <w:pBdr>
          <w:bottom w:val="single" w:sz="6" w:space="1" w:color="auto"/>
        </w:pBdr>
        <w:spacing w:after="0" w:line="276" w:lineRule="auto"/>
      </w:pPr>
    </w:p>
    <w:p w14:paraId="1E5DCD60" w14:textId="4455D565" w:rsidR="00B44CBD" w:rsidRPr="00D56EBE" w:rsidRDefault="00B44CBD" w:rsidP="00407593">
      <w:pPr>
        <w:pBdr>
          <w:bottom w:val="single" w:sz="6" w:space="1" w:color="auto"/>
        </w:pBdr>
        <w:spacing w:after="0" w:line="276" w:lineRule="auto"/>
      </w:pPr>
    </w:p>
    <w:p w14:paraId="1A06D1C6" w14:textId="77777777" w:rsidR="000907C2" w:rsidRPr="00D56EBE" w:rsidRDefault="00960FFA" w:rsidP="00407593">
      <w:pPr>
        <w:pBdr>
          <w:bottom w:val="single" w:sz="6" w:space="1" w:color="auto"/>
        </w:pBdr>
        <w:spacing w:after="0" w:line="276" w:lineRule="auto"/>
        <w:rPr>
          <w:i/>
        </w:rPr>
      </w:pPr>
      <w:r w:rsidRPr="00D56EBE">
        <w:t>Signature of the applicant</w:t>
      </w:r>
    </w:p>
    <w:p w14:paraId="12AA56E6" w14:textId="77777777" w:rsidR="00960FFA" w:rsidRPr="00D56EBE" w:rsidRDefault="00960FFA" w:rsidP="00407593">
      <w:pPr>
        <w:pBdr>
          <w:bottom w:val="single" w:sz="6" w:space="1" w:color="auto"/>
        </w:pBdr>
        <w:spacing w:after="0" w:line="276" w:lineRule="auto"/>
        <w:rPr>
          <w:i/>
        </w:rPr>
      </w:pPr>
    </w:p>
    <w:p w14:paraId="2BD47159" w14:textId="77777777" w:rsidR="00960FFA" w:rsidRPr="00D56EBE" w:rsidRDefault="00960FFA" w:rsidP="00407593">
      <w:pPr>
        <w:pBdr>
          <w:bottom w:val="single" w:sz="6" w:space="1" w:color="auto"/>
        </w:pBdr>
        <w:spacing w:after="0" w:line="276" w:lineRule="auto"/>
        <w:rPr>
          <w:i/>
        </w:rPr>
      </w:pPr>
    </w:p>
    <w:p w14:paraId="100D3B3A" w14:textId="77777777" w:rsidR="00960FFA" w:rsidRPr="00D56EBE" w:rsidRDefault="00960FFA" w:rsidP="00407593">
      <w:pPr>
        <w:pBdr>
          <w:bottom w:val="single" w:sz="6" w:space="1" w:color="auto"/>
        </w:pBdr>
        <w:spacing w:line="276" w:lineRule="auto"/>
        <w:rPr>
          <w:b/>
          <w:sz w:val="32"/>
        </w:rPr>
      </w:pPr>
      <w:r w:rsidRPr="00D56EBE">
        <w:rPr>
          <w:b/>
          <w:sz w:val="32"/>
        </w:rPr>
        <w:t>X</w:t>
      </w:r>
    </w:p>
    <w:p w14:paraId="66A5D604" w14:textId="77777777" w:rsidR="000907C2" w:rsidRPr="00D56EBE" w:rsidRDefault="000907C2" w:rsidP="008424E7">
      <w:pPr>
        <w:spacing w:after="0" w:line="276" w:lineRule="auto"/>
        <w:rPr>
          <w:i/>
        </w:rPr>
      </w:pPr>
      <w:r w:rsidRPr="00D56EBE">
        <w:rPr>
          <w:b/>
        </w:rPr>
        <w:t>Name</w:t>
      </w:r>
      <w:r w:rsidR="00960FFA" w:rsidRPr="00D56EBE">
        <w:rPr>
          <w:b/>
        </w:rPr>
        <w:t>:</w:t>
      </w:r>
      <w:r w:rsidRPr="00D56EBE">
        <w:t xml:space="preserve"> </w:t>
      </w:r>
      <w:r w:rsidRPr="00D56EBE">
        <w:rPr>
          <w:highlight w:val="yellow"/>
        </w:rPr>
        <w:t xml:space="preserve">TITLE/FIRST NAME/SURNAME </w:t>
      </w:r>
      <w:r w:rsidR="00960FFA" w:rsidRPr="00D56EBE">
        <w:rPr>
          <w:i/>
          <w:color w:val="848484" w:themeColor="text1" w:themeTint="99"/>
          <w:highlight w:val="yellow"/>
        </w:rPr>
        <w:t>(</w:t>
      </w:r>
      <w:r w:rsidRPr="00D56EBE">
        <w:rPr>
          <w:i/>
          <w:color w:val="848484" w:themeColor="text1" w:themeTint="99"/>
          <w:highlight w:val="yellow"/>
        </w:rPr>
        <w:t>p</w:t>
      </w:r>
      <w:r w:rsidR="00960FFA" w:rsidRPr="00D56EBE">
        <w:rPr>
          <w:i/>
          <w:color w:val="848484" w:themeColor="text1" w:themeTint="99"/>
          <w:highlight w:val="yellow"/>
        </w:rPr>
        <w:t>lease print)</w:t>
      </w:r>
    </w:p>
    <w:p w14:paraId="5B7D34E4" w14:textId="49AF1CEE" w:rsidR="00B44CBD" w:rsidRPr="00D56EBE" w:rsidRDefault="000907C2" w:rsidP="00407593">
      <w:pPr>
        <w:spacing w:line="276" w:lineRule="auto"/>
      </w:pPr>
      <w:r w:rsidRPr="00D56EBE">
        <w:rPr>
          <w:b/>
        </w:rPr>
        <w:t>Date</w:t>
      </w:r>
      <w:r w:rsidR="00960FFA" w:rsidRPr="00D56EBE">
        <w:rPr>
          <w:b/>
        </w:rPr>
        <w:t>:</w:t>
      </w:r>
      <w:r w:rsidRPr="00D56EBE">
        <w:t xml:space="preserve"> </w:t>
      </w:r>
      <w:r w:rsidR="00960FFA" w:rsidRPr="00D56EBE">
        <w:rPr>
          <w:highlight w:val="yellow"/>
        </w:rPr>
        <w:t>dd/mm/yyyy</w:t>
      </w:r>
    </w:p>
    <w:tbl>
      <w:tblPr>
        <w:tblStyle w:val="TableGrid"/>
        <w:tblW w:w="9493" w:type="dxa"/>
        <w:tblLook w:val="04A0" w:firstRow="1" w:lastRow="0" w:firstColumn="1" w:lastColumn="0" w:noHBand="0" w:noVBand="1"/>
      </w:tblPr>
      <w:tblGrid>
        <w:gridCol w:w="2122"/>
        <w:gridCol w:w="7371"/>
      </w:tblGrid>
      <w:tr w:rsidR="003801FF" w:rsidRPr="00D56EBE" w14:paraId="3DEA1407" w14:textId="77777777" w:rsidTr="00492829">
        <w:tc>
          <w:tcPr>
            <w:tcW w:w="9493" w:type="dxa"/>
            <w:gridSpan w:val="2"/>
            <w:shd w:val="clear" w:color="auto" w:fill="034EA2" w:themeFill="text2"/>
          </w:tcPr>
          <w:p w14:paraId="23BDA831" w14:textId="77777777" w:rsidR="003801FF" w:rsidRPr="00D56EBE" w:rsidRDefault="0072498C" w:rsidP="00407593">
            <w:pPr>
              <w:spacing w:line="276" w:lineRule="auto"/>
              <w:rPr>
                <w:b/>
                <w:color w:val="034EA2" w:themeColor="text2"/>
                <w:sz w:val="22"/>
              </w:rPr>
            </w:pPr>
            <w:r w:rsidRPr="00D56EBE">
              <w:rPr>
                <w:b/>
                <w:color w:val="FFFFFF" w:themeColor="background1"/>
                <w:sz w:val="24"/>
                <w:szCs w:val="24"/>
              </w:rPr>
              <w:t>SECTION 1:</w:t>
            </w:r>
            <w:r w:rsidR="003801FF" w:rsidRPr="00D56EBE">
              <w:rPr>
                <w:b/>
                <w:color w:val="FFFFFF" w:themeColor="background1"/>
                <w:sz w:val="24"/>
                <w:szCs w:val="24"/>
              </w:rPr>
              <w:t xml:space="preserve"> IDENTIFICATION</w:t>
            </w:r>
          </w:p>
        </w:tc>
      </w:tr>
      <w:tr w:rsidR="003801FF" w:rsidRPr="00D56EBE" w14:paraId="5A04B5D2" w14:textId="77777777" w:rsidTr="00492829">
        <w:tc>
          <w:tcPr>
            <w:tcW w:w="9493" w:type="dxa"/>
            <w:gridSpan w:val="2"/>
            <w:shd w:val="clear" w:color="auto" w:fill="6BB745" w:themeFill="background2"/>
          </w:tcPr>
          <w:p w14:paraId="580F322C" w14:textId="77777777" w:rsidR="003801FF" w:rsidRPr="00D56EBE" w:rsidRDefault="0072498C" w:rsidP="00407593">
            <w:pPr>
              <w:spacing w:line="276" w:lineRule="auto"/>
              <w:rPr>
                <w:b/>
                <w:color w:val="FFFFFF" w:themeColor="background1"/>
              </w:rPr>
            </w:pPr>
            <w:r w:rsidRPr="00D56EBE">
              <w:rPr>
                <w:b/>
                <w:color w:val="FFFFFF" w:themeColor="background1"/>
              </w:rPr>
              <w:t xml:space="preserve">I. </w:t>
            </w:r>
            <w:r w:rsidR="003801FF" w:rsidRPr="00D56EBE">
              <w:rPr>
                <w:b/>
                <w:color w:val="FFFFFF" w:themeColor="background1"/>
              </w:rPr>
              <w:t xml:space="preserve">PERSONAL DETAILS </w:t>
            </w:r>
          </w:p>
        </w:tc>
      </w:tr>
      <w:tr w:rsidR="003801FF" w:rsidRPr="00D56EBE" w14:paraId="7D5AD515" w14:textId="77777777" w:rsidTr="00492829">
        <w:tc>
          <w:tcPr>
            <w:tcW w:w="2122" w:type="dxa"/>
          </w:tcPr>
          <w:p w14:paraId="01C03274" w14:textId="77777777" w:rsidR="003801FF" w:rsidRPr="00D56EBE" w:rsidRDefault="003801FF" w:rsidP="00407593">
            <w:pPr>
              <w:spacing w:line="276" w:lineRule="auto"/>
            </w:pPr>
            <w:r w:rsidRPr="00D56EBE">
              <w:lastRenderedPageBreak/>
              <w:t>NAME, FIRST NAME:</w:t>
            </w:r>
          </w:p>
        </w:tc>
        <w:tc>
          <w:tcPr>
            <w:tcW w:w="7371" w:type="dxa"/>
          </w:tcPr>
          <w:p w14:paraId="455C349A" w14:textId="77777777" w:rsidR="003801FF" w:rsidRPr="00D56EBE" w:rsidRDefault="003801FF" w:rsidP="00407593">
            <w:pPr>
              <w:spacing w:line="276" w:lineRule="auto"/>
            </w:pPr>
          </w:p>
        </w:tc>
      </w:tr>
      <w:tr w:rsidR="003801FF" w:rsidRPr="00D56EBE" w14:paraId="611501C0" w14:textId="77777777" w:rsidTr="00492829">
        <w:tc>
          <w:tcPr>
            <w:tcW w:w="2122" w:type="dxa"/>
          </w:tcPr>
          <w:p w14:paraId="20AD6F02" w14:textId="77777777" w:rsidR="003801FF" w:rsidRPr="00D56EBE" w:rsidRDefault="003801FF" w:rsidP="00407593">
            <w:pPr>
              <w:spacing w:line="276" w:lineRule="auto"/>
            </w:pPr>
            <w:r w:rsidRPr="00D56EBE">
              <w:t>GENDER:</w:t>
            </w:r>
          </w:p>
        </w:tc>
        <w:tc>
          <w:tcPr>
            <w:tcW w:w="7371" w:type="dxa"/>
          </w:tcPr>
          <w:p w14:paraId="38885441" w14:textId="77777777" w:rsidR="003801FF" w:rsidRPr="00D56EBE" w:rsidRDefault="002976FC" w:rsidP="00407593">
            <w:pPr>
              <w:spacing w:line="276" w:lineRule="auto"/>
              <w:rPr>
                <w:color w:val="92D050"/>
              </w:rPr>
            </w:pPr>
            <w:sdt>
              <w:sdtPr>
                <w:id w:val="137629181"/>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95303" w:rsidRPr="00D56EBE">
              <w:rPr>
                <w:color w:val="auto"/>
              </w:rPr>
              <w:t xml:space="preserve">Female          </w:t>
            </w:r>
            <w:sdt>
              <w:sdtPr>
                <w:id w:val="-1169491088"/>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95303" w:rsidRPr="00D56EBE">
              <w:rPr>
                <w:color w:val="auto"/>
              </w:rPr>
              <w:t>M</w:t>
            </w:r>
            <w:r w:rsidR="000B4ECE" w:rsidRPr="00D56EBE">
              <w:rPr>
                <w:color w:val="auto"/>
              </w:rPr>
              <w:t>ale</w:t>
            </w:r>
            <w:r w:rsidR="00395303" w:rsidRPr="00D56EBE">
              <w:rPr>
                <w:color w:val="auto"/>
              </w:rPr>
              <w:t xml:space="preserve">          </w:t>
            </w:r>
            <w:sdt>
              <w:sdtPr>
                <w:id w:val="-2022777484"/>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0B4ECE" w:rsidRPr="00D56EBE">
              <w:rPr>
                <w:color w:val="auto"/>
              </w:rPr>
              <w:t>Other</w:t>
            </w:r>
          </w:p>
        </w:tc>
      </w:tr>
      <w:tr w:rsidR="003801FF" w:rsidRPr="00D56EBE" w14:paraId="5E65EF77" w14:textId="77777777" w:rsidTr="00492829">
        <w:tc>
          <w:tcPr>
            <w:tcW w:w="2122" w:type="dxa"/>
          </w:tcPr>
          <w:p w14:paraId="7DF10F2B" w14:textId="77777777" w:rsidR="003801FF" w:rsidRPr="00D56EBE" w:rsidRDefault="003801FF" w:rsidP="00407593">
            <w:pPr>
              <w:spacing w:line="276" w:lineRule="auto"/>
            </w:pPr>
            <w:r w:rsidRPr="00D56EBE">
              <w:t>DATE OF BIRTH:</w:t>
            </w:r>
          </w:p>
        </w:tc>
        <w:tc>
          <w:tcPr>
            <w:tcW w:w="7371" w:type="dxa"/>
          </w:tcPr>
          <w:p w14:paraId="23DFDE75" w14:textId="77777777" w:rsidR="003801FF" w:rsidRPr="00D56EBE" w:rsidRDefault="003801FF" w:rsidP="00407593">
            <w:pPr>
              <w:spacing w:line="276" w:lineRule="auto"/>
            </w:pPr>
          </w:p>
        </w:tc>
      </w:tr>
      <w:tr w:rsidR="003801FF" w:rsidRPr="00D56EBE" w14:paraId="1E402201" w14:textId="77777777" w:rsidTr="00492829">
        <w:tc>
          <w:tcPr>
            <w:tcW w:w="2122" w:type="dxa"/>
          </w:tcPr>
          <w:p w14:paraId="07A09495" w14:textId="77777777" w:rsidR="003801FF" w:rsidRPr="00D56EBE" w:rsidRDefault="003801FF" w:rsidP="00407593">
            <w:pPr>
              <w:spacing w:line="276" w:lineRule="auto"/>
            </w:pPr>
            <w:r w:rsidRPr="00D56EBE">
              <w:t>PLACE OF BIRTH:</w:t>
            </w:r>
          </w:p>
        </w:tc>
        <w:tc>
          <w:tcPr>
            <w:tcW w:w="7371" w:type="dxa"/>
          </w:tcPr>
          <w:p w14:paraId="3670BE45" w14:textId="77777777" w:rsidR="003801FF" w:rsidRPr="00D56EBE" w:rsidRDefault="003801FF" w:rsidP="00407593">
            <w:pPr>
              <w:spacing w:line="276" w:lineRule="auto"/>
            </w:pPr>
          </w:p>
        </w:tc>
      </w:tr>
      <w:tr w:rsidR="003801FF" w:rsidRPr="00D56EBE" w14:paraId="21602590" w14:textId="77777777" w:rsidTr="00492829">
        <w:tc>
          <w:tcPr>
            <w:tcW w:w="2122" w:type="dxa"/>
          </w:tcPr>
          <w:p w14:paraId="1D65380A" w14:textId="77777777" w:rsidR="003801FF" w:rsidRPr="00D56EBE" w:rsidRDefault="003801FF" w:rsidP="00407593">
            <w:pPr>
              <w:spacing w:line="276" w:lineRule="auto"/>
            </w:pPr>
            <w:r w:rsidRPr="00D56EBE">
              <w:t>NATIONALITY:</w:t>
            </w:r>
          </w:p>
        </w:tc>
        <w:tc>
          <w:tcPr>
            <w:tcW w:w="7371" w:type="dxa"/>
          </w:tcPr>
          <w:p w14:paraId="4F238989" w14:textId="77777777" w:rsidR="003801FF" w:rsidRPr="00D56EBE" w:rsidRDefault="003801FF" w:rsidP="00407593">
            <w:pPr>
              <w:spacing w:line="276" w:lineRule="auto"/>
            </w:pPr>
          </w:p>
        </w:tc>
      </w:tr>
      <w:tr w:rsidR="003801FF" w:rsidRPr="00D56EBE" w14:paraId="595E3EE3" w14:textId="77777777" w:rsidTr="00492829">
        <w:tc>
          <w:tcPr>
            <w:tcW w:w="9493" w:type="dxa"/>
            <w:gridSpan w:val="2"/>
            <w:shd w:val="clear" w:color="auto" w:fill="6BB745" w:themeFill="background2"/>
          </w:tcPr>
          <w:p w14:paraId="008DC229" w14:textId="77777777" w:rsidR="003801FF" w:rsidRPr="00D56EBE" w:rsidRDefault="0072498C" w:rsidP="00407593">
            <w:pPr>
              <w:spacing w:line="276" w:lineRule="auto"/>
              <w:rPr>
                <w:b/>
              </w:rPr>
            </w:pPr>
            <w:r w:rsidRPr="00D56EBE">
              <w:rPr>
                <w:b/>
                <w:color w:val="FFFFFF" w:themeColor="background1"/>
              </w:rPr>
              <w:t xml:space="preserve">II. </w:t>
            </w:r>
            <w:r w:rsidR="003801FF" w:rsidRPr="00D56EBE">
              <w:rPr>
                <w:b/>
                <w:color w:val="FFFFFF" w:themeColor="background1"/>
              </w:rPr>
              <w:t>CONTACT DETAILS</w:t>
            </w:r>
          </w:p>
        </w:tc>
      </w:tr>
      <w:tr w:rsidR="003801FF" w:rsidRPr="00D56EBE" w14:paraId="45E266F3" w14:textId="77777777" w:rsidTr="00492829">
        <w:tc>
          <w:tcPr>
            <w:tcW w:w="2122" w:type="dxa"/>
          </w:tcPr>
          <w:p w14:paraId="0F9F79D0" w14:textId="77777777" w:rsidR="003801FF" w:rsidRPr="00D56EBE" w:rsidRDefault="003801FF" w:rsidP="00407593">
            <w:pPr>
              <w:spacing w:line="276" w:lineRule="auto"/>
            </w:pPr>
            <w:r w:rsidRPr="00D56EBE">
              <w:t>PERMANENT ADDRESS: (</w:t>
            </w:r>
            <w:r w:rsidR="00FC442E" w:rsidRPr="00D56EBE">
              <w:t xml:space="preserve">COUNTRY, ZIP CODE, CITY, STREET AND NO)  </w:t>
            </w:r>
          </w:p>
        </w:tc>
        <w:tc>
          <w:tcPr>
            <w:tcW w:w="7371" w:type="dxa"/>
          </w:tcPr>
          <w:p w14:paraId="7410DC5A" w14:textId="77777777" w:rsidR="003801FF" w:rsidRPr="00D56EBE" w:rsidRDefault="003801FF" w:rsidP="00407593">
            <w:pPr>
              <w:spacing w:line="276" w:lineRule="auto"/>
            </w:pPr>
          </w:p>
        </w:tc>
      </w:tr>
      <w:tr w:rsidR="003801FF" w:rsidRPr="00D56EBE" w14:paraId="6BA53CB5" w14:textId="77777777" w:rsidTr="00492829">
        <w:tc>
          <w:tcPr>
            <w:tcW w:w="2122" w:type="dxa"/>
          </w:tcPr>
          <w:p w14:paraId="199454AB" w14:textId="77777777" w:rsidR="003801FF" w:rsidRPr="00D56EBE" w:rsidRDefault="003801FF" w:rsidP="00407593">
            <w:pPr>
              <w:spacing w:line="276" w:lineRule="auto"/>
            </w:pPr>
            <w:r w:rsidRPr="00D56EBE">
              <w:t xml:space="preserve">TELEPHONE NUMBER: (PREFERABLY MOBILE) </w:t>
            </w:r>
          </w:p>
        </w:tc>
        <w:tc>
          <w:tcPr>
            <w:tcW w:w="7371" w:type="dxa"/>
          </w:tcPr>
          <w:p w14:paraId="6A80D62C" w14:textId="77777777" w:rsidR="003801FF" w:rsidRPr="00D56EBE" w:rsidRDefault="003801FF" w:rsidP="00407593">
            <w:pPr>
              <w:spacing w:line="276" w:lineRule="auto"/>
            </w:pPr>
          </w:p>
        </w:tc>
      </w:tr>
      <w:tr w:rsidR="003801FF" w:rsidRPr="00D56EBE" w14:paraId="339205E3" w14:textId="77777777" w:rsidTr="00492829">
        <w:trPr>
          <w:trHeight w:val="353"/>
        </w:trPr>
        <w:tc>
          <w:tcPr>
            <w:tcW w:w="9493" w:type="dxa"/>
            <w:gridSpan w:val="2"/>
            <w:shd w:val="clear" w:color="auto" w:fill="6BB745" w:themeFill="background2"/>
          </w:tcPr>
          <w:p w14:paraId="3D16ED15" w14:textId="77777777" w:rsidR="003801FF" w:rsidRPr="00D56EBE" w:rsidRDefault="0072498C" w:rsidP="00407593">
            <w:pPr>
              <w:spacing w:line="276" w:lineRule="auto"/>
              <w:rPr>
                <w:b/>
                <w:color w:val="FFFFFF" w:themeColor="background1"/>
              </w:rPr>
            </w:pPr>
            <w:r w:rsidRPr="00D56EBE">
              <w:rPr>
                <w:b/>
                <w:color w:val="FFFFFF" w:themeColor="background1"/>
              </w:rPr>
              <w:t xml:space="preserve">III. </w:t>
            </w:r>
            <w:r w:rsidR="003801FF" w:rsidRPr="00D56EBE">
              <w:rPr>
                <w:b/>
                <w:color w:val="FFFFFF" w:themeColor="background1"/>
              </w:rPr>
              <w:t>CURRENT PROFESSION</w:t>
            </w:r>
          </w:p>
        </w:tc>
      </w:tr>
      <w:tr w:rsidR="003801FF" w:rsidRPr="00D56EBE" w14:paraId="141FC3A9" w14:textId="77777777" w:rsidTr="00492829">
        <w:tc>
          <w:tcPr>
            <w:tcW w:w="2122" w:type="dxa"/>
          </w:tcPr>
          <w:p w14:paraId="03F8A558" w14:textId="593934D0" w:rsidR="003801FF" w:rsidRPr="00D56EBE" w:rsidRDefault="003801FF" w:rsidP="00407593">
            <w:pPr>
              <w:spacing w:line="276" w:lineRule="auto"/>
            </w:pPr>
            <w:r w:rsidRPr="00D56EBE">
              <w:t>POSITION</w:t>
            </w:r>
            <w:r w:rsidR="00E879FF" w:rsidRPr="00D56EBE">
              <w:t>(S)</w:t>
            </w:r>
            <w:r w:rsidR="007763DB" w:rsidRPr="00D56EBE">
              <w:t xml:space="preserve"> AND DURATION</w:t>
            </w:r>
            <w:r w:rsidRPr="00D56EBE">
              <w:t>:</w:t>
            </w:r>
          </w:p>
        </w:tc>
        <w:tc>
          <w:tcPr>
            <w:tcW w:w="7371" w:type="dxa"/>
          </w:tcPr>
          <w:p w14:paraId="74EBC635" w14:textId="77777777" w:rsidR="003801FF" w:rsidRPr="00D56EBE" w:rsidRDefault="003801FF" w:rsidP="00407593">
            <w:pPr>
              <w:spacing w:line="276" w:lineRule="auto"/>
              <w:rPr>
                <w:color w:val="92D050"/>
              </w:rPr>
            </w:pPr>
          </w:p>
        </w:tc>
      </w:tr>
      <w:tr w:rsidR="003801FF" w:rsidRPr="00D56EBE" w14:paraId="0336C5AA" w14:textId="77777777" w:rsidTr="00492829">
        <w:tc>
          <w:tcPr>
            <w:tcW w:w="2122" w:type="dxa"/>
          </w:tcPr>
          <w:p w14:paraId="21A1ED28" w14:textId="77777777" w:rsidR="003801FF" w:rsidRPr="00D56EBE" w:rsidRDefault="003801FF" w:rsidP="00407593">
            <w:pPr>
              <w:spacing w:line="276" w:lineRule="auto"/>
            </w:pPr>
            <w:r w:rsidRPr="00D56EBE">
              <w:rPr>
                <w:color w:val="auto"/>
              </w:rPr>
              <w:t>ORGANISATION</w:t>
            </w:r>
            <w:r w:rsidR="00E879FF" w:rsidRPr="00D56EBE">
              <w:rPr>
                <w:color w:val="auto"/>
              </w:rPr>
              <w:t>(S)</w:t>
            </w:r>
            <w:r w:rsidRPr="00D56EBE">
              <w:rPr>
                <w:color w:val="auto"/>
              </w:rPr>
              <w:t>:</w:t>
            </w:r>
          </w:p>
        </w:tc>
        <w:tc>
          <w:tcPr>
            <w:tcW w:w="7371" w:type="dxa"/>
          </w:tcPr>
          <w:p w14:paraId="5C13EB4D" w14:textId="77777777" w:rsidR="003801FF" w:rsidRPr="00D56EBE" w:rsidRDefault="003801FF" w:rsidP="00407593">
            <w:pPr>
              <w:spacing w:line="276" w:lineRule="auto"/>
            </w:pPr>
            <w:r w:rsidRPr="00D56EBE">
              <w:t xml:space="preserve"> </w:t>
            </w:r>
          </w:p>
        </w:tc>
      </w:tr>
    </w:tbl>
    <w:p w14:paraId="6749B251" w14:textId="142CF8CD" w:rsidR="00654D6D" w:rsidRPr="00D56EBE" w:rsidRDefault="00654D6D" w:rsidP="00407593">
      <w:pPr>
        <w:spacing w:after="0" w:line="276" w:lineRule="auto"/>
      </w:pPr>
    </w:p>
    <w:p w14:paraId="1C518274" w14:textId="77777777" w:rsidR="00360C1B" w:rsidRPr="00D56EBE" w:rsidRDefault="00360C1B" w:rsidP="00407593">
      <w:pPr>
        <w:spacing w:after="0" w:line="276" w:lineRule="auto"/>
      </w:pPr>
    </w:p>
    <w:tbl>
      <w:tblPr>
        <w:tblStyle w:val="TableGrid"/>
        <w:tblW w:w="5000" w:type="pct"/>
        <w:tblLook w:val="04A0" w:firstRow="1" w:lastRow="0" w:firstColumn="1" w:lastColumn="0" w:noHBand="0" w:noVBand="1"/>
      </w:tblPr>
      <w:tblGrid>
        <w:gridCol w:w="1399"/>
        <w:gridCol w:w="6453"/>
        <w:gridCol w:w="772"/>
        <w:gridCol w:w="726"/>
      </w:tblGrid>
      <w:tr w:rsidR="003801FF" w:rsidRPr="00D56EBE" w14:paraId="7D35885E" w14:textId="77777777" w:rsidTr="00492829">
        <w:tc>
          <w:tcPr>
            <w:tcW w:w="5000" w:type="pct"/>
            <w:gridSpan w:val="4"/>
            <w:shd w:val="clear" w:color="auto" w:fill="034EA2" w:themeFill="text2"/>
          </w:tcPr>
          <w:p w14:paraId="114ACA09" w14:textId="77777777" w:rsidR="003801FF" w:rsidRPr="00D56EBE" w:rsidRDefault="003801FF" w:rsidP="00407593">
            <w:pPr>
              <w:spacing w:line="276" w:lineRule="auto"/>
              <w:rPr>
                <w:color w:val="FFFFFF" w:themeColor="background1"/>
              </w:rPr>
            </w:pPr>
            <w:r w:rsidRPr="00D56EBE">
              <w:rPr>
                <w:b/>
                <w:color w:val="FFFFFF" w:themeColor="background1"/>
                <w:sz w:val="24"/>
                <w:szCs w:val="24"/>
              </w:rPr>
              <w:lastRenderedPageBreak/>
              <w:t>SECTION 2</w:t>
            </w:r>
            <w:r w:rsidR="0072498C" w:rsidRPr="00D56EBE">
              <w:rPr>
                <w:b/>
                <w:color w:val="FFFFFF" w:themeColor="background1"/>
                <w:sz w:val="24"/>
                <w:szCs w:val="24"/>
              </w:rPr>
              <w:t xml:space="preserve">: </w:t>
            </w:r>
            <w:r w:rsidRPr="00D56EBE">
              <w:rPr>
                <w:b/>
                <w:color w:val="FFFFFF" w:themeColor="background1"/>
                <w:sz w:val="24"/>
                <w:szCs w:val="24"/>
              </w:rPr>
              <w:t>SELECTION CRITERIA</w:t>
            </w:r>
          </w:p>
        </w:tc>
      </w:tr>
      <w:tr w:rsidR="007763DB" w:rsidRPr="00D56EBE" w14:paraId="029721D6" w14:textId="77777777" w:rsidTr="00096EC3">
        <w:tc>
          <w:tcPr>
            <w:tcW w:w="748" w:type="pct"/>
            <w:vMerge w:val="restart"/>
            <w:shd w:val="clear" w:color="auto" w:fill="6BB745" w:themeFill="background2"/>
          </w:tcPr>
          <w:p w14:paraId="0DC49011" w14:textId="77777777" w:rsidR="007763DB" w:rsidRDefault="007763DB" w:rsidP="00407593">
            <w:pPr>
              <w:spacing w:line="276" w:lineRule="auto"/>
              <w:rPr>
                <w:b/>
                <w:color w:val="FFFFFF" w:themeColor="background1"/>
              </w:rPr>
            </w:pPr>
            <w:r w:rsidRPr="00D56EBE">
              <w:rPr>
                <w:b/>
                <w:color w:val="FFFFFF" w:themeColor="background1"/>
              </w:rPr>
              <w:t>I. TYPE OF BACKGROUND</w:t>
            </w:r>
          </w:p>
          <w:p w14:paraId="62D4E31B" w14:textId="77777777" w:rsidR="00096EC3" w:rsidRDefault="00096EC3" w:rsidP="00407593">
            <w:pPr>
              <w:spacing w:line="276" w:lineRule="auto"/>
              <w:rPr>
                <w:b/>
                <w:color w:val="FFFFFF" w:themeColor="background1"/>
              </w:rPr>
            </w:pPr>
          </w:p>
          <w:p w14:paraId="4B19FE9B" w14:textId="77777777" w:rsidR="00096EC3" w:rsidRDefault="00096EC3" w:rsidP="00407593">
            <w:pPr>
              <w:spacing w:line="276" w:lineRule="auto"/>
              <w:rPr>
                <w:b/>
                <w:color w:val="FFFFFF" w:themeColor="background1"/>
              </w:rPr>
            </w:pPr>
          </w:p>
          <w:p w14:paraId="224D5429" w14:textId="77777777" w:rsidR="00096EC3" w:rsidRDefault="00096EC3" w:rsidP="00407593">
            <w:pPr>
              <w:spacing w:line="276" w:lineRule="auto"/>
              <w:rPr>
                <w:b/>
                <w:color w:val="FFFFFF" w:themeColor="background1"/>
              </w:rPr>
            </w:pPr>
          </w:p>
          <w:p w14:paraId="556118A0" w14:textId="77777777" w:rsidR="00096EC3" w:rsidRDefault="00096EC3" w:rsidP="00407593">
            <w:pPr>
              <w:spacing w:line="276" w:lineRule="auto"/>
              <w:rPr>
                <w:b/>
                <w:color w:val="FFFFFF" w:themeColor="background1"/>
              </w:rPr>
            </w:pPr>
          </w:p>
          <w:p w14:paraId="0AE011F4" w14:textId="77777777" w:rsidR="00096EC3" w:rsidRDefault="00096EC3" w:rsidP="00407593">
            <w:pPr>
              <w:spacing w:line="276" w:lineRule="auto"/>
              <w:rPr>
                <w:b/>
                <w:color w:val="FFFFFF" w:themeColor="background1"/>
              </w:rPr>
            </w:pPr>
          </w:p>
          <w:p w14:paraId="718F5F2D" w14:textId="77777777" w:rsidR="00096EC3" w:rsidRDefault="00096EC3" w:rsidP="00407593">
            <w:pPr>
              <w:spacing w:line="276" w:lineRule="auto"/>
              <w:rPr>
                <w:b/>
                <w:color w:val="FFFFFF" w:themeColor="background1"/>
              </w:rPr>
            </w:pPr>
          </w:p>
          <w:p w14:paraId="60D1A5A4" w14:textId="77777777" w:rsidR="00096EC3" w:rsidRDefault="00096EC3" w:rsidP="00407593">
            <w:pPr>
              <w:spacing w:line="276" w:lineRule="auto"/>
              <w:rPr>
                <w:b/>
                <w:color w:val="FFFFFF" w:themeColor="background1"/>
              </w:rPr>
            </w:pPr>
          </w:p>
          <w:p w14:paraId="30E1599C" w14:textId="77777777" w:rsidR="00096EC3" w:rsidRDefault="00096EC3" w:rsidP="00407593">
            <w:pPr>
              <w:spacing w:line="276" w:lineRule="auto"/>
              <w:rPr>
                <w:b/>
                <w:color w:val="FFFFFF" w:themeColor="background1"/>
              </w:rPr>
            </w:pPr>
          </w:p>
          <w:p w14:paraId="2400DCC4" w14:textId="77777777" w:rsidR="00096EC3" w:rsidRDefault="00096EC3" w:rsidP="00407593">
            <w:pPr>
              <w:spacing w:line="276" w:lineRule="auto"/>
              <w:rPr>
                <w:b/>
                <w:color w:val="FFFFFF" w:themeColor="background1"/>
              </w:rPr>
            </w:pPr>
          </w:p>
          <w:p w14:paraId="0C25C04C" w14:textId="77777777" w:rsidR="00096EC3" w:rsidRDefault="00096EC3" w:rsidP="00407593">
            <w:pPr>
              <w:spacing w:line="276" w:lineRule="auto"/>
              <w:rPr>
                <w:b/>
                <w:color w:val="FFFFFF" w:themeColor="background1"/>
              </w:rPr>
            </w:pPr>
          </w:p>
          <w:p w14:paraId="4CD35696" w14:textId="77777777" w:rsidR="00096EC3" w:rsidRDefault="00096EC3" w:rsidP="00407593">
            <w:pPr>
              <w:spacing w:line="276" w:lineRule="auto"/>
              <w:rPr>
                <w:b/>
                <w:color w:val="FFFFFF" w:themeColor="background1"/>
              </w:rPr>
            </w:pPr>
          </w:p>
          <w:p w14:paraId="5B18E44B" w14:textId="77777777" w:rsidR="00096EC3" w:rsidRDefault="00096EC3" w:rsidP="00407593">
            <w:pPr>
              <w:spacing w:line="276" w:lineRule="auto"/>
              <w:rPr>
                <w:b/>
                <w:color w:val="FFFFFF" w:themeColor="background1"/>
              </w:rPr>
            </w:pPr>
          </w:p>
          <w:p w14:paraId="5C92FCC0" w14:textId="77777777" w:rsidR="00096EC3" w:rsidRDefault="00096EC3" w:rsidP="00407593">
            <w:pPr>
              <w:spacing w:line="276" w:lineRule="auto"/>
              <w:rPr>
                <w:b/>
                <w:color w:val="FFFFFF" w:themeColor="background1"/>
              </w:rPr>
            </w:pPr>
          </w:p>
          <w:p w14:paraId="68673F6E" w14:textId="77777777" w:rsidR="00096EC3" w:rsidRDefault="00096EC3" w:rsidP="00407593">
            <w:pPr>
              <w:spacing w:line="276" w:lineRule="auto"/>
              <w:rPr>
                <w:b/>
                <w:color w:val="FFFFFF" w:themeColor="background1"/>
              </w:rPr>
            </w:pPr>
          </w:p>
          <w:p w14:paraId="09BD7AD5" w14:textId="247A517C" w:rsidR="00096EC3" w:rsidRPr="00D56EBE" w:rsidRDefault="00096EC3" w:rsidP="00407593">
            <w:pPr>
              <w:spacing w:line="276" w:lineRule="auto"/>
              <w:rPr>
                <w:b/>
                <w:color w:val="FFFFFF" w:themeColor="background1"/>
              </w:rPr>
            </w:pPr>
          </w:p>
        </w:tc>
        <w:tc>
          <w:tcPr>
            <w:tcW w:w="3451" w:type="pct"/>
          </w:tcPr>
          <w:p w14:paraId="451DFA72" w14:textId="77777777" w:rsidR="007763DB" w:rsidRPr="00D56EBE" w:rsidRDefault="007763DB" w:rsidP="00407593">
            <w:pPr>
              <w:spacing w:line="276" w:lineRule="auto"/>
            </w:pPr>
            <w:r w:rsidRPr="00D56EBE">
              <w:lastRenderedPageBreak/>
              <w:t xml:space="preserve">1. Compliance with specific criteria in the call for expressions of interest  </w:t>
            </w:r>
          </w:p>
        </w:tc>
        <w:tc>
          <w:tcPr>
            <w:tcW w:w="413" w:type="pct"/>
          </w:tcPr>
          <w:p w14:paraId="2A1DC2AE" w14:textId="77777777" w:rsidR="007763DB" w:rsidRPr="00D56EBE" w:rsidRDefault="002976FC" w:rsidP="00407593">
            <w:pPr>
              <w:spacing w:line="276" w:lineRule="auto"/>
            </w:pPr>
            <w:sdt>
              <w:sdtPr>
                <w:id w:val="1330705457"/>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YES</w:t>
            </w:r>
          </w:p>
        </w:tc>
        <w:tc>
          <w:tcPr>
            <w:tcW w:w="388" w:type="pct"/>
          </w:tcPr>
          <w:p w14:paraId="52C249D4" w14:textId="77777777" w:rsidR="007763DB" w:rsidRPr="00D56EBE" w:rsidRDefault="002976FC" w:rsidP="00407593">
            <w:pPr>
              <w:spacing w:line="276" w:lineRule="auto"/>
            </w:pPr>
            <w:sdt>
              <w:sdtPr>
                <w:id w:val="-864290846"/>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NO</w:t>
            </w:r>
          </w:p>
        </w:tc>
      </w:tr>
      <w:tr w:rsidR="007763DB" w:rsidRPr="00D56EBE" w14:paraId="5C3D177E" w14:textId="77777777" w:rsidTr="00096EC3">
        <w:tc>
          <w:tcPr>
            <w:tcW w:w="748" w:type="pct"/>
            <w:vMerge/>
            <w:shd w:val="clear" w:color="auto" w:fill="6BB745" w:themeFill="background2"/>
          </w:tcPr>
          <w:p w14:paraId="4B99F5E0" w14:textId="77777777" w:rsidR="007763DB" w:rsidRPr="00D56EBE" w:rsidRDefault="007763DB" w:rsidP="00407593">
            <w:pPr>
              <w:spacing w:line="276" w:lineRule="auto"/>
              <w:rPr>
                <w:b/>
                <w:color w:val="FFFFFF" w:themeColor="background1"/>
              </w:rPr>
            </w:pPr>
          </w:p>
        </w:tc>
        <w:tc>
          <w:tcPr>
            <w:tcW w:w="4252" w:type="pct"/>
            <w:gridSpan w:val="3"/>
          </w:tcPr>
          <w:p w14:paraId="254F79C9" w14:textId="60DBC755" w:rsidR="007763DB" w:rsidRPr="00D56EBE" w:rsidRDefault="007763DB" w:rsidP="00407593">
            <w:pPr>
              <w:spacing w:after="120" w:line="276" w:lineRule="auto"/>
              <w:rPr>
                <w:b/>
                <w:color w:val="848484" w:themeColor="text1" w:themeTint="99"/>
              </w:rPr>
            </w:pPr>
            <w:r w:rsidRPr="00D56EBE">
              <w:rPr>
                <w:szCs w:val="20"/>
              </w:rPr>
              <w:t xml:space="preserve">1a. </w:t>
            </w:r>
            <w:r w:rsidRPr="00D56EBE">
              <w:t xml:space="preserve">If you answered </w:t>
            </w:r>
            <w:r w:rsidRPr="00D56EBE">
              <w:rPr>
                <w:b/>
              </w:rPr>
              <w:t>yes</w:t>
            </w:r>
            <w:r w:rsidRPr="00D56EBE">
              <w:t xml:space="preserve"> to question 1, please list your relevant work experience that fulfil the specific criterion on a </w:t>
            </w:r>
            <w:r w:rsidRPr="00D56EBE">
              <w:rPr>
                <w:szCs w:val="20"/>
              </w:rPr>
              <w:t xml:space="preserve">strong track record and widespread reputation in at least one of the following lines of work: innovator, academic, scientist, entrepreneur, business leader,  or investor. </w:t>
            </w:r>
            <w:r w:rsidRPr="00D56EBE">
              <w:rPr>
                <w:i/>
                <w:color w:val="848484" w:themeColor="text1" w:themeTint="99"/>
              </w:rPr>
              <w:t>(Maximum number of characters with spaces 750)</w:t>
            </w:r>
          </w:p>
          <w:p w14:paraId="706B3780" w14:textId="77777777" w:rsidR="007763DB" w:rsidRPr="00D56EBE" w:rsidRDefault="007763DB" w:rsidP="00407593">
            <w:pPr>
              <w:spacing w:line="276" w:lineRule="auto"/>
            </w:pPr>
          </w:p>
        </w:tc>
      </w:tr>
      <w:tr w:rsidR="007763DB" w:rsidRPr="00D56EBE" w14:paraId="123FD856" w14:textId="77777777" w:rsidTr="00096EC3">
        <w:tc>
          <w:tcPr>
            <w:tcW w:w="748" w:type="pct"/>
            <w:vMerge/>
            <w:shd w:val="clear" w:color="auto" w:fill="6BB745" w:themeFill="background2"/>
          </w:tcPr>
          <w:p w14:paraId="3CA62124" w14:textId="77777777" w:rsidR="007763DB" w:rsidRPr="00D56EBE" w:rsidRDefault="007763DB" w:rsidP="00407593">
            <w:pPr>
              <w:spacing w:line="276" w:lineRule="auto"/>
              <w:rPr>
                <w:b/>
                <w:color w:val="FFFFFF" w:themeColor="background1"/>
              </w:rPr>
            </w:pPr>
          </w:p>
        </w:tc>
        <w:tc>
          <w:tcPr>
            <w:tcW w:w="4252" w:type="pct"/>
            <w:gridSpan w:val="3"/>
          </w:tcPr>
          <w:p w14:paraId="6550D76D" w14:textId="08F84D16" w:rsidR="007763DB" w:rsidRPr="00D56EBE" w:rsidRDefault="007763DB" w:rsidP="00407593">
            <w:pPr>
              <w:spacing w:after="120" w:line="276" w:lineRule="auto"/>
              <w:rPr>
                <w:i/>
                <w:color w:val="848484" w:themeColor="text1" w:themeTint="99"/>
              </w:rPr>
            </w:pPr>
            <w:r w:rsidRPr="00D56EBE">
              <w:rPr>
                <w:szCs w:val="20"/>
              </w:rPr>
              <w:t xml:space="preserve">1b. </w:t>
            </w:r>
            <w:r w:rsidRPr="00D56EBE">
              <w:t xml:space="preserve">If you answered </w:t>
            </w:r>
            <w:r w:rsidRPr="00D56EBE">
              <w:rPr>
                <w:b/>
              </w:rPr>
              <w:t>yes</w:t>
            </w:r>
            <w:r w:rsidRPr="00D56EBE">
              <w:t xml:space="preserve"> to question 1, please list your relevant work experience that fulfil the specific criterion on a </w:t>
            </w:r>
            <w:r w:rsidRPr="00D56EBE">
              <w:rPr>
                <w:szCs w:val="20"/>
              </w:rPr>
              <w:t xml:space="preserve">track record of knowledge triangle integration (i.e. cooperation between business, research and education) to foster innovation at the European or global level. </w:t>
            </w:r>
            <w:r w:rsidRPr="00D56EBE">
              <w:rPr>
                <w:i/>
                <w:color w:val="848484" w:themeColor="text1" w:themeTint="99"/>
              </w:rPr>
              <w:t>(Maximum number of characters with spaces 750)</w:t>
            </w:r>
          </w:p>
          <w:p w14:paraId="2E1261D4" w14:textId="02933B26" w:rsidR="007763DB" w:rsidRPr="00D56EBE" w:rsidRDefault="007763DB" w:rsidP="00407593">
            <w:pPr>
              <w:spacing w:line="276" w:lineRule="auto"/>
            </w:pPr>
          </w:p>
        </w:tc>
      </w:tr>
      <w:tr w:rsidR="007763DB" w:rsidRPr="00D56EBE" w14:paraId="609B6864" w14:textId="77777777" w:rsidTr="00096EC3">
        <w:tc>
          <w:tcPr>
            <w:tcW w:w="748" w:type="pct"/>
            <w:vMerge/>
            <w:shd w:val="clear" w:color="auto" w:fill="6BB745" w:themeFill="background2"/>
          </w:tcPr>
          <w:p w14:paraId="5209939A" w14:textId="77777777" w:rsidR="007763DB" w:rsidRPr="00D56EBE" w:rsidRDefault="007763DB" w:rsidP="00407593">
            <w:pPr>
              <w:spacing w:line="276" w:lineRule="auto"/>
              <w:rPr>
                <w:b/>
                <w:color w:val="FFFFFF" w:themeColor="background1"/>
              </w:rPr>
            </w:pPr>
          </w:p>
        </w:tc>
        <w:tc>
          <w:tcPr>
            <w:tcW w:w="4252" w:type="pct"/>
            <w:gridSpan w:val="3"/>
          </w:tcPr>
          <w:p w14:paraId="5E9AAC16" w14:textId="38B1F911" w:rsidR="007763DB" w:rsidRPr="00D56EBE" w:rsidRDefault="007763DB" w:rsidP="00407593">
            <w:pPr>
              <w:spacing w:after="120" w:line="276" w:lineRule="auto"/>
              <w:rPr>
                <w:i/>
                <w:color w:val="848484" w:themeColor="text1" w:themeTint="99"/>
              </w:rPr>
            </w:pPr>
            <w:r w:rsidRPr="00D56EBE">
              <w:rPr>
                <w:szCs w:val="20"/>
              </w:rPr>
              <w:t xml:space="preserve">1c. </w:t>
            </w:r>
            <w:r w:rsidRPr="00D56EBE">
              <w:t xml:space="preserve">If you answered </w:t>
            </w:r>
            <w:r w:rsidRPr="00D56EBE">
              <w:rPr>
                <w:b/>
              </w:rPr>
              <w:t>yes</w:t>
            </w:r>
            <w:r w:rsidRPr="00D56EBE">
              <w:t xml:space="preserve"> to question 1, please list a maximum of three examples of where you successfully mobilised</w:t>
            </w:r>
            <w:r w:rsidRPr="00D56EBE">
              <w:rPr>
                <w:szCs w:val="20"/>
              </w:rPr>
              <w:t xml:space="preserve"> private, public or philanthropic resources. </w:t>
            </w:r>
            <w:r w:rsidRPr="00D56EBE">
              <w:rPr>
                <w:i/>
                <w:color w:val="848484" w:themeColor="text1" w:themeTint="99"/>
              </w:rPr>
              <w:t>(Maximum number of characters with spaces 750)</w:t>
            </w:r>
          </w:p>
          <w:p w14:paraId="6AA5402A" w14:textId="77777777" w:rsidR="007763DB" w:rsidRPr="00D56EBE" w:rsidRDefault="007763DB" w:rsidP="00407593">
            <w:pPr>
              <w:spacing w:line="276" w:lineRule="auto"/>
            </w:pPr>
          </w:p>
        </w:tc>
      </w:tr>
      <w:tr w:rsidR="007763DB" w:rsidRPr="00D56EBE" w14:paraId="4565529A" w14:textId="77777777" w:rsidTr="00096EC3">
        <w:tc>
          <w:tcPr>
            <w:tcW w:w="748" w:type="pct"/>
            <w:vMerge/>
            <w:shd w:val="clear" w:color="auto" w:fill="6BB745" w:themeFill="background2"/>
          </w:tcPr>
          <w:p w14:paraId="7AF9BDB8" w14:textId="77777777" w:rsidR="007763DB" w:rsidRPr="00D56EBE" w:rsidRDefault="007763DB" w:rsidP="00407593">
            <w:pPr>
              <w:spacing w:line="276" w:lineRule="auto"/>
            </w:pPr>
          </w:p>
        </w:tc>
        <w:tc>
          <w:tcPr>
            <w:tcW w:w="3451" w:type="pct"/>
          </w:tcPr>
          <w:p w14:paraId="59F037C7" w14:textId="69BC8A37" w:rsidR="007763DB" w:rsidRPr="00D56EBE" w:rsidRDefault="007763DB" w:rsidP="00407593">
            <w:pPr>
              <w:spacing w:line="276" w:lineRule="auto"/>
            </w:pPr>
            <w:r w:rsidRPr="00D56EBE">
              <w:t>2. Professional experience – a minimum of 5 years of work experience</w:t>
            </w:r>
            <w:r w:rsidR="00306309" w:rsidRPr="00D56EBE">
              <w:t xml:space="preserve"> in at least one of the following areas: research, business and education.</w:t>
            </w:r>
          </w:p>
        </w:tc>
        <w:tc>
          <w:tcPr>
            <w:tcW w:w="413" w:type="pct"/>
          </w:tcPr>
          <w:p w14:paraId="6F98A87A" w14:textId="77777777" w:rsidR="007763DB" w:rsidRPr="00D56EBE" w:rsidRDefault="002976FC" w:rsidP="00407593">
            <w:pPr>
              <w:spacing w:line="276" w:lineRule="auto"/>
            </w:pPr>
            <w:sdt>
              <w:sdtPr>
                <w:id w:val="-1595160676"/>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YES</w:t>
            </w:r>
          </w:p>
        </w:tc>
        <w:tc>
          <w:tcPr>
            <w:tcW w:w="388" w:type="pct"/>
          </w:tcPr>
          <w:p w14:paraId="4E8452B2" w14:textId="77777777" w:rsidR="007763DB" w:rsidRPr="00D56EBE" w:rsidRDefault="002976FC" w:rsidP="00407593">
            <w:pPr>
              <w:spacing w:line="276" w:lineRule="auto"/>
            </w:pPr>
            <w:sdt>
              <w:sdtPr>
                <w:id w:val="-858891632"/>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NO</w:t>
            </w:r>
          </w:p>
        </w:tc>
      </w:tr>
      <w:tr w:rsidR="00360C1B" w:rsidRPr="00D56EBE" w14:paraId="2BF2D8AE" w14:textId="77777777" w:rsidTr="00096EC3">
        <w:tc>
          <w:tcPr>
            <w:tcW w:w="748" w:type="pct"/>
            <w:vMerge/>
            <w:shd w:val="clear" w:color="auto" w:fill="6BB745" w:themeFill="background2"/>
          </w:tcPr>
          <w:p w14:paraId="1026808A" w14:textId="77777777" w:rsidR="00360C1B" w:rsidRPr="00D56EBE" w:rsidRDefault="00360C1B" w:rsidP="00407593">
            <w:pPr>
              <w:spacing w:line="276" w:lineRule="auto"/>
            </w:pPr>
          </w:p>
        </w:tc>
        <w:tc>
          <w:tcPr>
            <w:tcW w:w="4252" w:type="pct"/>
            <w:gridSpan w:val="3"/>
          </w:tcPr>
          <w:p w14:paraId="0EFCA4FC" w14:textId="77777777" w:rsidR="00360C1B" w:rsidRPr="00D56EBE" w:rsidRDefault="00360C1B" w:rsidP="00407593">
            <w:pPr>
              <w:spacing w:after="120" w:line="276" w:lineRule="auto"/>
              <w:rPr>
                <w:i/>
                <w:color w:val="848484" w:themeColor="text1" w:themeTint="99"/>
              </w:rPr>
            </w:pPr>
            <w:r w:rsidRPr="00D56EBE">
              <w:t xml:space="preserve">2a. If you answered </w:t>
            </w:r>
            <w:r w:rsidRPr="00D56EBE">
              <w:rPr>
                <w:b/>
              </w:rPr>
              <w:t>yes</w:t>
            </w:r>
            <w:r w:rsidRPr="00D56EBE">
              <w:t xml:space="preserve"> to question 2, please list your most recent relevant work experience. </w:t>
            </w:r>
            <w:r w:rsidRPr="00D56EBE">
              <w:rPr>
                <w:i/>
                <w:color w:val="848484" w:themeColor="text1" w:themeTint="99"/>
              </w:rPr>
              <w:t>(Maximum number of characters with spaces 750)</w:t>
            </w:r>
          </w:p>
          <w:p w14:paraId="41A9D8E6" w14:textId="6F64F44A" w:rsidR="00360C1B" w:rsidRPr="00D56EBE" w:rsidRDefault="00360C1B" w:rsidP="00407593">
            <w:pPr>
              <w:spacing w:line="276" w:lineRule="auto"/>
            </w:pPr>
          </w:p>
        </w:tc>
      </w:tr>
      <w:tr w:rsidR="007763DB" w:rsidRPr="00D56EBE" w14:paraId="672389CF" w14:textId="77777777" w:rsidTr="00096EC3">
        <w:tc>
          <w:tcPr>
            <w:tcW w:w="748" w:type="pct"/>
            <w:vMerge/>
            <w:shd w:val="clear" w:color="auto" w:fill="6BB745" w:themeFill="background2"/>
          </w:tcPr>
          <w:p w14:paraId="5B1EB2EA" w14:textId="77777777" w:rsidR="007763DB" w:rsidRPr="00D56EBE" w:rsidRDefault="007763DB" w:rsidP="00407593">
            <w:pPr>
              <w:spacing w:line="276" w:lineRule="auto"/>
            </w:pPr>
          </w:p>
        </w:tc>
        <w:tc>
          <w:tcPr>
            <w:tcW w:w="3451" w:type="pct"/>
          </w:tcPr>
          <w:p w14:paraId="43C29419" w14:textId="77777777" w:rsidR="007763DB" w:rsidRPr="00D56EBE" w:rsidRDefault="007763DB" w:rsidP="00407593">
            <w:pPr>
              <w:spacing w:line="276" w:lineRule="auto"/>
            </w:pPr>
            <w:r w:rsidRPr="00D56EBE">
              <w:t xml:space="preserve">3. Excellent knowledge of English </w:t>
            </w:r>
          </w:p>
        </w:tc>
        <w:tc>
          <w:tcPr>
            <w:tcW w:w="413" w:type="pct"/>
          </w:tcPr>
          <w:p w14:paraId="1AB85BCD" w14:textId="77777777" w:rsidR="007763DB" w:rsidRPr="00D56EBE" w:rsidRDefault="002976FC" w:rsidP="00407593">
            <w:pPr>
              <w:spacing w:line="276" w:lineRule="auto"/>
            </w:pPr>
            <w:sdt>
              <w:sdtPr>
                <w:id w:val="1535997120"/>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YES</w:t>
            </w:r>
          </w:p>
        </w:tc>
        <w:tc>
          <w:tcPr>
            <w:tcW w:w="388" w:type="pct"/>
          </w:tcPr>
          <w:p w14:paraId="2DA67D59" w14:textId="77777777" w:rsidR="007763DB" w:rsidRPr="00D56EBE" w:rsidRDefault="002976FC" w:rsidP="00407593">
            <w:pPr>
              <w:spacing w:line="276" w:lineRule="auto"/>
            </w:pPr>
            <w:sdt>
              <w:sdtPr>
                <w:id w:val="518823159"/>
                <w14:checkbox>
                  <w14:checked w14:val="0"/>
                  <w14:checkedState w14:val="2612" w14:font="MS Gothic"/>
                  <w14:uncheckedState w14:val="2610" w14:font="MS Gothic"/>
                </w14:checkbox>
              </w:sdtPr>
              <w:sdtEndPr/>
              <w:sdtContent>
                <w:r w:rsidR="007763DB" w:rsidRPr="00D56EBE">
                  <w:rPr>
                    <w:rFonts w:ascii="MS Gothic" w:eastAsia="MS Gothic" w:hAnsi="MS Gothic"/>
                  </w:rPr>
                  <w:t>☐</w:t>
                </w:r>
              </w:sdtContent>
            </w:sdt>
            <w:r w:rsidR="007763DB" w:rsidRPr="00D56EBE">
              <w:t>NO</w:t>
            </w:r>
          </w:p>
        </w:tc>
      </w:tr>
      <w:tr w:rsidR="007763DB" w:rsidRPr="00D56EBE" w14:paraId="677DFFF6" w14:textId="77777777" w:rsidTr="00096EC3">
        <w:tc>
          <w:tcPr>
            <w:tcW w:w="748" w:type="pct"/>
            <w:vMerge/>
            <w:shd w:val="clear" w:color="auto" w:fill="6BB745" w:themeFill="background2"/>
          </w:tcPr>
          <w:p w14:paraId="1C58BF78" w14:textId="77777777" w:rsidR="007763DB" w:rsidRPr="00D56EBE" w:rsidRDefault="007763DB" w:rsidP="00407593">
            <w:pPr>
              <w:spacing w:line="276" w:lineRule="auto"/>
            </w:pPr>
          </w:p>
        </w:tc>
        <w:tc>
          <w:tcPr>
            <w:tcW w:w="4252" w:type="pct"/>
            <w:gridSpan w:val="3"/>
          </w:tcPr>
          <w:p w14:paraId="4098061D" w14:textId="77777777" w:rsidR="007763DB" w:rsidRPr="00D56EBE" w:rsidRDefault="007763DB" w:rsidP="00407593">
            <w:pPr>
              <w:spacing w:after="120" w:line="276" w:lineRule="auto"/>
            </w:pPr>
            <w:r w:rsidRPr="00D56EBE">
              <w:t xml:space="preserve">3a. If you answered </w:t>
            </w:r>
            <w:r w:rsidRPr="00D56EBE">
              <w:rPr>
                <w:b/>
              </w:rPr>
              <w:t>yes</w:t>
            </w:r>
            <w:r w:rsidRPr="00D56EBE">
              <w:t xml:space="preserve"> to question 3, please list the basis for your claim (e.g. studies undertaken in English, certificate). </w:t>
            </w:r>
            <w:r w:rsidRPr="00D56EBE">
              <w:rPr>
                <w:i/>
                <w:color w:val="848484" w:themeColor="text1" w:themeTint="99"/>
              </w:rPr>
              <w:t>(Maximum number of characters with spaces 300)</w:t>
            </w:r>
          </w:p>
          <w:p w14:paraId="4AF30119" w14:textId="3B9790BA" w:rsidR="007763DB" w:rsidRPr="00D56EBE" w:rsidRDefault="007763DB" w:rsidP="00407593">
            <w:pPr>
              <w:spacing w:line="276" w:lineRule="auto"/>
            </w:pPr>
            <w:r w:rsidRPr="00D56EBE">
              <w:t xml:space="preserve"> </w:t>
            </w:r>
          </w:p>
        </w:tc>
      </w:tr>
      <w:tr w:rsidR="003801FF" w:rsidRPr="00D56EBE" w14:paraId="4BD45ECA" w14:textId="77777777" w:rsidTr="0065181B">
        <w:tc>
          <w:tcPr>
            <w:tcW w:w="748" w:type="pct"/>
            <w:vMerge w:val="restart"/>
            <w:shd w:val="clear" w:color="auto" w:fill="6BB745" w:themeFill="background2"/>
          </w:tcPr>
          <w:p w14:paraId="6A143386" w14:textId="77777777" w:rsidR="003801FF" w:rsidRDefault="0072498C" w:rsidP="00407593">
            <w:pPr>
              <w:spacing w:line="276" w:lineRule="auto"/>
              <w:rPr>
                <w:b/>
                <w:color w:val="FFFFFF" w:themeColor="background1"/>
              </w:rPr>
            </w:pPr>
            <w:r w:rsidRPr="00D56EBE">
              <w:rPr>
                <w:b/>
                <w:color w:val="FFFFFF" w:themeColor="background1"/>
              </w:rPr>
              <w:t xml:space="preserve">II. </w:t>
            </w:r>
            <w:r w:rsidR="003801FF" w:rsidRPr="00D56EBE">
              <w:rPr>
                <w:b/>
                <w:color w:val="FFFFFF" w:themeColor="background1"/>
              </w:rPr>
              <w:t xml:space="preserve">EXCLUSION CRITERIA </w:t>
            </w:r>
          </w:p>
          <w:p w14:paraId="6EDB559C" w14:textId="77777777" w:rsidR="00096EC3" w:rsidRDefault="00096EC3" w:rsidP="00407593">
            <w:pPr>
              <w:spacing w:line="276" w:lineRule="auto"/>
              <w:rPr>
                <w:b/>
                <w:color w:val="FFFFFF" w:themeColor="background1"/>
              </w:rPr>
            </w:pPr>
          </w:p>
          <w:p w14:paraId="20FAFD95" w14:textId="77777777" w:rsidR="00096EC3" w:rsidRDefault="00096EC3" w:rsidP="00407593">
            <w:pPr>
              <w:spacing w:line="276" w:lineRule="auto"/>
              <w:rPr>
                <w:b/>
                <w:color w:val="FFFFFF" w:themeColor="background1"/>
              </w:rPr>
            </w:pPr>
          </w:p>
          <w:p w14:paraId="5E62CCFB" w14:textId="77777777" w:rsidR="00096EC3" w:rsidRDefault="00096EC3" w:rsidP="00407593">
            <w:pPr>
              <w:spacing w:line="276" w:lineRule="auto"/>
              <w:rPr>
                <w:b/>
                <w:color w:val="FFFFFF" w:themeColor="background1"/>
              </w:rPr>
            </w:pPr>
          </w:p>
          <w:p w14:paraId="74D0582B" w14:textId="4FE42375" w:rsidR="00096EC3" w:rsidRDefault="00096EC3" w:rsidP="00407593">
            <w:pPr>
              <w:spacing w:line="276" w:lineRule="auto"/>
              <w:rPr>
                <w:b/>
                <w:color w:val="FFFFFF" w:themeColor="background1"/>
              </w:rPr>
            </w:pPr>
          </w:p>
          <w:p w14:paraId="7E3111FF" w14:textId="35502692" w:rsidR="0065181B" w:rsidRDefault="0065181B" w:rsidP="00407593">
            <w:pPr>
              <w:spacing w:line="276" w:lineRule="auto"/>
              <w:rPr>
                <w:b/>
                <w:color w:val="FFFFFF" w:themeColor="background1"/>
              </w:rPr>
            </w:pPr>
          </w:p>
          <w:p w14:paraId="5EE49158" w14:textId="67F92345" w:rsidR="0065181B" w:rsidRDefault="0065181B" w:rsidP="00407593">
            <w:pPr>
              <w:spacing w:line="276" w:lineRule="auto"/>
              <w:rPr>
                <w:b/>
                <w:color w:val="FFFFFF" w:themeColor="background1"/>
              </w:rPr>
            </w:pPr>
          </w:p>
          <w:p w14:paraId="5BCAEE59" w14:textId="720A38D5" w:rsidR="0065181B" w:rsidRDefault="0065181B" w:rsidP="00407593">
            <w:pPr>
              <w:spacing w:line="276" w:lineRule="auto"/>
              <w:rPr>
                <w:b/>
                <w:color w:val="FFFFFF" w:themeColor="background1"/>
              </w:rPr>
            </w:pPr>
          </w:p>
          <w:p w14:paraId="0D33314D" w14:textId="223B72E1" w:rsidR="0065181B" w:rsidRDefault="0065181B" w:rsidP="00407593">
            <w:pPr>
              <w:spacing w:line="276" w:lineRule="auto"/>
              <w:rPr>
                <w:b/>
                <w:color w:val="FFFFFF" w:themeColor="background1"/>
              </w:rPr>
            </w:pPr>
          </w:p>
          <w:p w14:paraId="5DB2F715" w14:textId="323D46E8" w:rsidR="0065181B" w:rsidRDefault="0065181B" w:rsidP="00407593">
            <w:pPr>
              <w:spacing w:line="276" w:lineRule="auto"/>
              <w:rPr>
                <w:b/>
                <w:color w:val="FFFFFF" w:themeColor="background1"/>
              </w:rPr>
            </w:pPr>
          </w:p>
          <w:p w14:paraId="73D5FF3B" w14:textId="6614219B" w:rsidR="0065181B" w:rsidRDefault="0065181B" w:rsidP="00407593">
            <w:pPr>
              <w:spacing w:line="276" w:lineRule="auto"/>
              <w:rPr>
                <w:b/>
                <w:color w:val="FFFFFF" w:themeColor="background1"/>
              </w:rPr>
            </w:pPr>
          </w:p>
          <w:p w14:paraId="2D5A278D" w14:textId="4E5A25DA" w:rsidR="0065181B" w:rsidRDefault="0065181B" w:rsidP="00407593">
            <w:pPr>
              <w:spacing w:line="276" w:lineRule="auto"/>
              <w:rPr>
                <w:b/>
                <w:color w:val="FFFFFF" w:themeColor="background1"/>
              </w:rPr>
            </w:pPr>
          </w:p>
          <w:p w14:paraId="736AFF79" w14:textId="66B7D59A" w:rsidR="0065181B" w:rsidRDefault="0065181B" w:rsidP="00407593">
            <w:pPr>
              <w:spacing w:line="276" w:lineRule="auto"/>
              <w:rPr>
                <w:b/>
                <w:color w:val="FFFFFF" w:themeColor="background1"/>
              </w:rPr>
            </w:pPr>
          </w:p>
          <w:p w14:paraId="358A75AC" w14:textId="0C2EFEA8" w:rsidR="0065181B" w:rsidRDefault="0065181B" w:rsidP="00407593">
            <w:pPr>
              <w:spacing w:line="276" w:lineRule="auto"/>
              <w:rPr>
                <w:b/>
                <w:color w:val="FFFFFF" w:themeColor="background1"/>
              </w:rPr>
            </w:pPr>
          </w:p>
          <w:p w14:paraId="01EC3100" w14:textId="77777777" w:rsidR="0065181B" w:rsidRDefault="0065181B" w:rsidP="00407593">
            <w:pPr>
              <w:spacing w:line="276" w:lineRule="auto"/>
              <w:rPr>
                <w:b/>
                <w:color w:val="FFFFFF" w:themeColor="background1"/>
              </w:rPr>
            </w:pPr>
          </w:p>
          <w:p w14:paraId="4C86FAE7" w14:textId="77777777" w:rsidR="00096EC3" w:rsidRDefault="00096EC3" w:rsidP="00407593">
            <w:pPr>
              <w:spacing w:line="276" w:lineRule="auto"/>
              <w:rPr>
                <w:b/>
                <w:color w:val="FFFFFF" w:themeColor="background1"/>
              </w:rPr>
            </w:pPr>
          </w:p>
          <w:p w14:paraId="596AB92B" w14:textId="65AD82FC" w:rsidR="0065181B" w:rsidRPr="00D56EBE" w:rsidRDefault="0065181B" w:rsidP="00407593">
            <w:pPr>
              <w:spacing w:line="276" w:lineRule="auto"/>
              <w:rPr>
                <w:b/>
              </w:rPr>
            </w:pPr>
          </w:p>
        </w:tc>
        <w:tc>
          <w:tcPr>
            <w:tcW w:w="3451" w:type="pct"/>
          </w:tcPr>
          <w:p w14:paraId="6E4E80D5" w14:textId="77777777" w:rsidR="003801FF" w:rsidRPr="00D56EBE" w:rsidRDefault="000B4ECE" w:rsidP="00407593">
            <w:pPr>
              <w:spacing w:line="276" w:lineRule="auto"/>
            </w:pPr>
            <w:r w:rsidRPr="00D56EBE">
              <w:lastRenderedPageBreak/>
              <w:t xml:space="preserve">4. </w:t>
            </w:r>
            <w:r w:rsidR="003801FF" w:rsidRPr="00D56EBE">
              <w:t xml:space="preserve">To your knowledge, do you have any link to the existing KICs, in particular, KIC </w:t>
            </w:r>
            <w:r w:rsidR="00593AC4" w:rsidRPr="00D56EBE">
              <w:t>L</w:t>
            </w:r>
            <w:r w:rsidR="003801FF" w:rsidRPr="00D56EBE">
              <w:t xml:space="preserve">egal </w:t>
            </w:r>
            <w:r w:rsidR="00593AC4" w:rsidRPr="00D56EBE">
              <w:t>E</w:t>
            </w:r>
            <w:r w:rsidR="003801FF" w:rsidRPr="00D56EBE">
              <w:t>ntit</w:t>
            </w:r>
            <w:r w:rsidR="0066474B" w:rsidRPr="00D56EBE">
              <w:t>ies</w:t>
            </w:r>
            <w:r w:rsidR="003801FF" w:rsidRPr="00D56EBE">
              <w:t xml:space="preserve"> or KIC partner organi</w:t>
            </w:r>
            <w:r w:rsidR="00654D6D" w:rsidRPr="00D56EBE">
              <w:t>s</w:t>
            </w:r>
            <w:r w:rsidR="003801FF" w:rsidRPr="00D56EBE">
              <w:t>ations?</w:t>
            </w:r>
          </w:p>
        </w:tc>
        <w:tc>
          <w:tcPr>
            <w:tcW w:w="413" w:type="pct"/>
          </w:tcPr>
          <w:p w14:paraId="54B15FE4" w14:textId="77777777" w:rsidR="003801FF" w:rsidRPr="00D56EBE" w:rsidRDefault="002976FC" w:rsidP="00407593">
            <w:pPr>
              <w:spacing w:line="276" w:lineRule="auto"/>
            </w:pPr>
            <w:sdt>
              <w:sdtPr>
                <w:id w:val="1425456426"/>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95303" w:rsidRPr="00D56EBE">
              <w:t>YES</w:t>
            </w:r>
          </w:p>
        </w:tc>
        <w:tc>
          <w:tcPr>
            <w:tcW w:w="388" w:type="pct"/>
          </w:tcPr>
          <w:p w14:paraId="33B8990D" w14:textId="77777777" w:rsidR="003801FF" w:rsidRPr="00D56EBE" w:rsidRDefault="002976FC" w:rsidP="00407593">
            <w:pPr>
              <w:spacing w:line="276" w:lineRule="auto"/>
            </w:pPr>
            <w:sdt>
              <w:sdtPr>
                <w:id w:val="-839151415"/>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NO</w:t>
            </w:r>
          </w:p>
        </w:tc>
      </w:tr>
      <w:tr w:rsidR="003801FF" w:rsidRPr="00D56EBE" w14:paraId="00B9C49D" w14:textId="77777777" w:rsidTr="0065181B">
        <w:tc>
          <w:tcPr>
            <w:tcW w:w="748" w:type="pct"/>
            <w:vMerge/>
            <w:shd w:val="clear" w:color="auto" w:fill="6BB745" w:themeFill="background2"/>
          </w:tcPr>
          <w:p w14:paraId="2D4547C5" w14:textId="77777777" w:rsidR="003801FF" w:rsidRPr="00D56EBE" w:rsidRDefault="003801FF" w:rsidP="00407593">
            <w:pPr>
              <w:spacing w:line="276" w:lineRule="auto"/>
            </w:pPr>
          </w:p>
        </w:tc>
        <w:tc>
          <w:tcPr>
            <w:tcW w:w="4252" w:type="pct"/>
            <w:gridSpan w:val="3"/>
          </w:tcPr>
          <w:p w14:paraId="55DF28FB" w14:textId="566C7E25" w:rsidR="003801FF" w:rsidRPr="00D56EBE" w:rsidRDefault="000B4ECE" w:rsidP="00407593">
            <w:pPr>
              <w:spacing w:after="120" w:line="276" w:lineRule="auto"/>
            </w:pPr>
            <w:r w:rsidRPr="00D56EBE">
              <w:t xml:space="preserve">4a) </w:t>
            </w:r>
            <w:r w:rsidR="003801FF" w:rsidRPr="00D56EBE">
              <w:t xml:space="preserve">If you answered </w:t>
            </w:r>
            <w:r w:rsidR="00D65383" w:rsidRPr="00D56EBE">
              <w:rPr>
                <w:b/>
              </w:rPr>
              <w:t>y</w:t>
            </w:r>
            <w:r w:rsidR="003801FF" w:rsidRPr="00D56EBE">
              <w:rPr>
                <w:b/>
              </w:rPr>
              <w:t>es</w:t>
            </w:r>
            <w:r w:rsidR="003801FF" w:rsidRPr="00D56EBE">
              <w:t xml:space="preserve"> to the above question, please elaborate </w:t>
            </w:r>
            <w:r w:rsidR="00593AC4" w:rsidRPr="00D56EBE">
              <w:t>the type of link</w:t>
            </w:r>
            <w:r w:rsidR="003801FF" w:rsidRPr="00D56EBE">
              <w:t xml:space="preserve">? </w:t>
            </w:r>
            <w:r w:rsidR="007763DB" w:rsidRPr="00D56EBE">
              <w:rPr>
                <w:i/>
                <w:color w:val="848484" w:themeColor="text1" w:themeTint="99"/>
              </w:rPr>
              <w:t>(Maximum number of characters with spaces 300)</w:t>
            </w:r>
          </w:p>
          <w:p w14:paraId="6D340BE8" w14:textId="77777777" w:rsidR="000B4ECE" w:rsidRPr="00D56EBE" w:rsidRDefault="000B4ECE" w:rsidP="00407593">
            <w:pPr>
              <w:spacing w:line="276" w:lineRule="auto"/>
            </w:pPr>
          </w:p>
        </w:tc>
      </w:tr>
      <w:tr w:rsidR="003801FF" w:rsidRPr="00D56EBE" w14:paraId="70C84C72" w14:textId="77777777" w:rsidTr="0065181B">
        <w:tc>
          <w:tcPr>
            <w:tcW w:w="748" w:type="pct"/>
            <w:vMerge/>
            <w:shd w:val="clear" w:color="auto" w:fill="6BB745" w:themeFill="background2"/>
          </w:tcPr>
          <w:p w14:paraId="71B85BED" w14:textId="77777777" w:rsidR="003801FF" w:rsidRPr="00D56EBE" w:rsidRDefault="003801FF" w:rsidP="00407593">
            <w:pPr>
              <w:spacing w:line="276" w:lineRule="auto"/>
            </w:pPr>
          </w:p>
        </w:tc>
        <w:tc>
          <w:tcPr>
            <w:tcW w:w="3451" w:type="pct"/>
          </w:tcPr>
          <w:p w14:paraId="48AB8956" w14:textId="12DC9844" w:rsidR="003801FF" w:rsidRPr="00D56EBE" w:rsidRDefault="000B4ECE" w:rsidP="00407593">
            <w:pPr>
              <w:spacing w:line="276" w:lineRule="auto"/>
            </w:pPr>
            <w:r w:rsidRPr="00D56EBE">
              <w:t xml:space="preserve">5. </w:t>
            </w:r>
            <w:r w:rsidR="003801FF" w:rsidRPr="00D56EBE">
              <w:t>Have you</w:t>
            </w:r>
            <w:r w:rsidR="00FC442E" w:rsidRPr="00D56EBE">
              <w:t xml:space="preserve"> been or are you currently </w:t>
            </w:r>
            <w:r w:rsidR="003801FF" w:rsidRPr="00D56EBE">
              <w:t>employed or contracted, including in an advisory capacity, in the last two years by one of the KIC Legal Entities or one of the KIC partner organi</w:t>
            </w:r>
            <w:r w:rsidR="0066474B" w:rsidRPr="00D56EBE">
              <w:t>s</w:t>
            </w:r>
            <w:r w:rsidR="003801FF" w:rsidRPr="00D56EBE">
              <w:t>ations that are part of the current</w:t>
            </w:r>
            <w:r w:rsidR="0066474B" w:rsidRPr="00D56EBE">
              <w:t xml:space="preserve"> eight</w:t>
            </w:r>
            <w:r w:rsidR="008A6C1A" w:rsidRPr="00D56EBE">
              <w:t xml:space="preserve"> </w:t>
            </w:r>
            <w:r w:rsidR="003801FF" w:rsidRPr="00D56EBE">
              <w:t>KICs (</w:t>
            </w:r>
            <w:r w:rsidR="008A6C1A" w:rsidRPr="00D56EBE">
              <w:t xml:space="preserve">EIT </w:t>
            </w:r>
            <w:r w:rsidR="003801FF" w:rsidRPr="00D56EBE">
              <w:t xml:space="preserve">Climate-KIC, EIT Digital, </w:t>
            </w:r>
            <w:r w:rsidR="000720A9" w:rsidRPr="00D56EBE">
              <w:t xml:space="preserve">EIT InnoEnergy, </w:t>
            </w:r>
            <w:r w:rsidR="003801FF" w:rsidRPr="00D56EBE">
              <w:t>EIT Health, EIT Raw Materials, EIT Food</w:t>
            </w:r>
            <w:r w:rsidR="008A6C1A" w:rsidRPr="00D56EBE">
              <w:t xml:space="preserve">, </w:t>
            </w:r>
            <w:r w:rsidR="000720A9" w:rsidRPr="00D56EBE">
              <w:t xml:space="preserve">EIT Manufacturing, </w:t>
            </w:r>
            <w:r w:rsidR="008A6C1A" w:rsidRPr="00D56EBE">
              <w:t>EIT Urban Mobility</w:t>
            </w:r>
            <w:r w:rsidR="003801FF" w:rsidRPr="00D56EBE">
              <w:t>)?</w:t>
            </w:r>
          </w:p>
        </w:tc>
        <w:tc>
          <w:tcPr>
            <w:tcW w:w="413" w:type="pct"/>
          </w:tcPr>
          <w:p w14:paraId="77C07F61" w14:textId="77777777" w:rsidR="003801FF" w:rsidRPr="00D56EBE" w:rsidRDefault="002976FC" w:rsidP="00407593">
            <w:pPr>
              <w:spacing w:line="276" w:lineRule="auto"/>
            </w:pPr>
            <w:sdt>
              <w:sdtPr>
                <w:id w:val="1981422261"/>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YES</w:t>
            </w:r>
          </w:p>
        </w:tc>
        <w:tc>
          <w:tcPr>
            <w:tcW w:w="388" w:type="pct"/>
          </w:tcPr>
          <w:p w14:paraId="2EE3B5F5" w14:textId="77777777" w:rsidR="003801FF" w:rsidRPr="00D56EBE" w:rsidRDefault="002976FC" w:rsidP="00407593">
            <w:pPr>
              <w:spacing w:line="276" w:lineRule="auto"/>
            </w:pPr>
            <w:sdt>
              <w:sdtPr>
                <w:id w:val="-694845389"/>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NO</w:t>
            </w:r>
          </w:p>
        </w:tc>
      </w:tr>
      <w:tr w:rsidR="003801FF" w:rsidRPr="00D56EBE" w14:paraId="0590291E" w14:textId="77777777" w:rsidTr="0065181B">
        <w:tc>
          <w:tcPr>
            <w:tcW w:w="748" w:type="pct"/>
            <w:vMerge/>
            <w:shd w:val="clear" w:color="auto" w:fill="6BB745" w:themeFill="background2"/>
          </w:tcPr>
          <w:p w14:paraId="4F29A674" w14:textId="77777777" w:rsidR="003801FF" w:rsidRPr="00D56EBE" w:rsidRDefault="003801FF" w:rsidP="00407593">
            <w:pPr>
              <w:spacing w:line="276" w:lineRule="auto"/>
            </w:pPr>
          </w:p>
        </w:tc>
        <w:tc>
          <w:tcPr>
            <w:tcW w:w="3451" w:type="pct"/>
          </w:tcPr>
          <w:p w14:paraId="0BE37F7E" w14:textId="77777777" w:rsidR="003801FF" w:rsidRPr="00D56EBE" w:rsidRDefault="000B4ECE" w:rsidP="00407593">
            <w:pPr>
              <w:spacing w:line="276" w:lineRule="auto"/>
            </w:pPr>
            <w:r w:rsidRPr="00D56EBE">
              <w:t xml:space="preserve">6. </w:t>
            </w:r>
            <w:r w:rsidR="003801FF" w:rsidRPr="00D56EBE">
              <w:t>Have you been involved in the preparation and/or submission of a KIC proposal?</w:t>
            </w:r>
          </w:p>
        </w:tc>
        <w:tc>
          <w:tcPr>
            <w:tcW w:w="413" w:type="pct"/>
          </w:tcPr>
          <w:p w14:paraId="319EC5F6" w14:textId="77777777" w:rsidR="003801FF" w:rsidRPr="00D56EBE" w:rsidRDefault="002976FC" w:rsidP="00407593">
            <w:pPr>
              <w:spacing w:line="276" w:lineRule="auto"/>
            </w:pPr>
            <w:sdt>
              <w:sdtPr>
                <w:id w:val="1598298711"/>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YES</w:t>
            </w:r>
          </w:p>
        </w:tc>
        <w:tc>
          <w:tcPr>
            <w:tcW w:w="388" w:type="pct"/>
          </w:tcPr>
          <w:p w14:paraId="331D4942" w14:textId="77777777" w:rsidR="003801FF" w:rsidRPr="00D56EBE" w:rsidRDefault="002976FC" w:rsidP="00407593">
            <w:pPr>
              <w:spacing w:line="276" w:lineRule="auto"/>
            </w:pPr>
            <w:sdt>
              <w:sdtPr>
                <w:id w:val="-1774777267"/>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NO</w:t>
            </w:r>
          </w:p>
        </w:tc>
      </w:tr>
      <w:tr w:rsidR="003801FF" w:rsidRPr="00D56EBE" w14:paraId="2F1C62C3" w14:textId="77777777" w:rsidTr="0065181B">
        <w:tc>
          <w:tcPr>
            <w:tcW w:w="748" w:type="pct"/>
            <w:vMerge/>
            <w:shd w:val="clear" w:color="auto" w:fill="6BB745" w:themeFill="background2"/>
          </w:tcPr>
          <w:p w14:paraId="068629F6" w14:textId="77777777" w:rsidR="003801FF" w:rsidRPr="00D56EBE" w:rsidRDefault="003801FF" w:rsidP="00407593">
            <w:pPr>
              <w:spacing w:line="276" w:lineRule="auto"/>
            </w:pPr>
          </w:p>
        </w:tc>
        <w:tc>
          <w:tcPr>
            <w:tcW w:w="4252" w:type="pct"/>
            <w:gridSpan w:val="3"/>
          </w:tcPr>
          <w:p w14:paraId="64046F79" w14:textId="2ACC578B" w:rsidR="003801FF" w:rsidRPr="00D56EBE" w:rsidRDefault="000B4ECE" w:rsidP="00407593">
            <w:pPr>
              <w:spacing w:after="120" w:line="276" w:lineRule="auto"/>
            </w:pPr>
            <w:r w:rsidRPr="00D56EBE">
              <w:t xml:space="preserve">6a) </w:t>
            </w:r>
            <w:r w:rsidR="003801FF" w:rsidRPr="00D56EBE">
              <w:t xml:space="preserve">If you answered </w:t>
            </w:r>
            <w:r w:rsidR="000D2A78" w:rsidRPr="00D56EBE">
              <w:rPr>
                <w:b/>
              </w:rPr>
              <w:t>y</w:t>
            </w:r>
            <w:r w:rsidR="003801FF" w:rsidRPr="00D56EBE">
              <w:rPr>
                <w:b/>
              </w:rPr>
              <w:t>es</w:t>
            </w:r>
            <w:r w:rsidR="003801FF" w:rsidRPr="00D56EBE">
              <w:t xml:space="preserve"> to the above question, please elaborate why?</w:t>
            </w:r>
            <w:r w:rsidR="007763DB" w:rsidRPr="00D56EBE">
              <w:rPr>
                <w:i/>
                <w:color w:val="848484" w:themeColor="text1" w:themeTint="99"/>
              </w:rPr>
              <w:t xml:space="preserve"> (Maximum number of characters with spaces 300) </w:t>
            </w:r>
          </w:p>
          <w:p w14:paraId="19355C23" w14:textId="77777777" w:rsidR="000B4ECE" w:rsidRPr="00D56EBE" w:rsidRDefault="000B4ECE" w:rsidP="00407593">
            <w:pPr>
              <w:spacing w:line="276" w:lineRule="auto"/>
            </w:pPr>
          </w:p>
        </w:tc>
      </w:tr>
      <w:tr w:rsidR="003801FF" w:rsidRPr="00D56EBE" w14:paraId="29CB467F" w14:textId="77777777" w:rsidTr="0065181B">
        <w:tc>
          <w:tcPr>
            <w:tcW w:w="748" w:type="pct"/>
            <w:vMerge/>
            <w:shd w:val="clear" w:color="auto" w:fill="6BB745" w:themeFill="background2"/>
          </w:tcPr>
          <w:p w14:paraId="6F05A795" w14:textId="77777777" w:rsidR="003801FF" w:rsidRPr="00D56EBE" w:rsidRDefault="003801FF" w:rsidP="00407593">
            <w:pPr>
              <w:spacing w:line="276" w:lineRule="auto"/>
            </w:pPr>
          </w:p>
        </w:tc>
        <w:tc>
          <w:tcPr>
            <w:tcW w:w="3451" w:type="pct"/>
          </w:tcPr>
          <w:p w14:paraId="46FAE9AD" w14:textId="77777777" w:rsidR="003801FF" w:rsidRPr="00D56EBE" w:rsidRDefault="000B4ECE" w:rsidP="00407593">
            <w:pPr>
              <w:spacing w:after="120" w:line="276" w:lineRule="auto"/>
            </w:pPr>
            <w:r w:rsidRPr="00D56EBE">
              <w:t xml:space="preserve">7. </w:t>
            </w:r>
            <w:r w:rsidR="003801FF" w:rsidRPr="00D56EBE">
              <w:t>Please declare whether:</w:t>
            </w:r>
          </w:p>
          <w:p w14:paraId="22E37714" w14:textId="77777777" w:rsidR="003801FF" w:rsidRPr="00D56EBE" w:rsidRDefault="003801FF" w:rsidP="00407593">
            <w:pPr>
              <w:pStyle w:val="ListParagraph"/>
              <w:numPr>
                <w:ilvl w:val="0"/>
                <w:numId w:val="32"/>
              </w:numPr>
              <w:spacing w:after="120" w:line="276" w:lineRule="auto"/>
              <w:ind w:left="466" w:hanging="283"/>
              <w:contextualSpacing w:val="0"/>
            </w:pPr>
            <w:r w:rsidRPr="00D56EBE">
              <w:t>you have been convicted of an offence concerning your professional conduct by a judgment which has the forces of res judicata</w:t>
            </w:r>
            <w:r w:rsidR="000B4ECE" w:rsidRPr="00D56EBE">
              <w:t xml:space="preserve">; </w:t>
            </w:r>
          </w:p>
          <w:p w14:paraId="0B5BFCF5" w14:textId="77777777" w:rsidR="003801FF" w:rsidRPr="00D56EBE" w:rsidRDefault="003801FF" w:rsidP="00407593">
            <w:pPr>
              <w:pStyle w:val="ListParagraph"/>
              <w:numPr>
                <w:ilvl w:val="0"/>
                <w:numId w:val="32"/>
              </w:numPr>
              <w:spacing w:after="120" w:line="276" w:lineRule="auto"/>
              <w:ind w:left="466" w:hanging="283"/>
              <w:contextualSpacing w:val="0"/>
            </w:pPr>
            <w:r w:rsidRPr="00D56EBE">
              <w:t>you have been guilty of grave professional misconduct</w:t>
            </w:r>
            <w:r w:rsidR="000B4ECE" w:rsidRPr="00D56EBE">
              <w:t>; and/or</w:t>
            </w:r>
          </w:p>
          <w:p w14:paraId="6303E971" w14:textId="744CB00C" w:rsidR="003801FF" w:rsidRPr="00D56EBE" w:rsidRDefault="003801FF" w:rsidP="00407593">
            <w:pPr>
              <w:pStyle w:val="ListParagraph"/>
              <w:numPr>
                <w:ilvl w:val="0"/>
                <w:numId w:val="32"/>
              </w:numPr>
              <w:spacing w:line="276" w:lineRule="auto"/>
              <w:ind w:left="465" w:hanging="284"/>
              <w:contextualSpacing w:val="0"/>
            </w:pPr>
            <w:r w:rsidRPr="00D56EBE">
              <w:t xml:space="preserve">you have been subject to a </w:t>
            </w:r>
            <w:r w:rsidR="00BD2FE7" w:rsidRPr="00D56EBE">
              <w:t>judgment</w:t>
            </w:r>
            <w:r w:rsidRPr="00D56EBE">
              <w:t xml:space="preserve"> which the force of res judicata for fraud, corruption, involvement in a criminal organi</w:t>
            </w:r>
            <w:r w:rsidR="00FC442E" w:rsidRPr="00D56EBE">
              <w:t>s</w:t>
            </w:r>
            <w:r w:rsidRPr="00D56EBE">
              <w:t>ation or any other illegal activity detrimental to</w:t>
            </w:r>
            <w:r w:rsidR="000B4ECE" w:rsidRPr="00D56EBE">
              <w:t xml:space="preserve"> the </w:t>
            </w:r>
            <w:r w:rsidR="00122271" w:rsidRPr="00D56EBE">
              <w:t xml:space="preserve">European </w:t>
            </w:r>
            <w:r w:rsidR="000B4ECE" w:rsidRPr="00D56EBE">
              <w:t>Union’s financial interest.</w:t>
            </w:r>
          </w:p>
        </w:tc>
        <w:tc>
          <w:tcPr>
            <w:tcW w:w="413" w:type="pct"/>
          </w:tcPr>
          <w:p w14:paraId="281F74DC" w14:textId="77777777" w:rsidR="0072498C" w:rsidRPr="00D56EBE" w:rsidRDefault="0072498C" w:rsidP="00407593">
            <w:pPr>
              <w:spacing w:after="120" w:line="276" w:lineRule="auto"/>
            </w:pPr>
          </w:p>
          <w:p w14:paraId="59D2E979" w14:textId="77777777" w:rsidR="0072498C" w:rsidRPr="00D56EBE" w:rsidRDefault="002976FC" w:rsidP="00407593">
            <w:pPr>
              <w:spacing w:after="0" w:line="276" w:lineRule="auto"/>
            </w:pPr>
            <w:sdt>
              <w:sdtPr>
                <w:id w:val="-1794901042"/>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73425D" w:rsidRPr="00D56EBE">
              <w:t>YES</w:t>
            </w:r>
          </w:p>
          <w:p w14:paraId="0B53A0BA" w14:textId="77777777" w:rsidR="0072498C" w:rsidRPr="00D56EBE" w:rsidRDefault="0072498C" w:rsidP="00407593">
            <w:pPr>
              <w:spacing w:after="120" w:line="276" w:lineRule="auto"/>
            </w:pPr>
          </w:p>
          <w:p w14:paraId="2249A3EA" w14:textId="77777777" w:rsidR="000B4ECE" w:rsidRPr="00D56EBE" w:rsidRDefault="002976FC" w:rsidP="00407593">
            <w:pPr>
              <w:spacing w:after="120" w:line="276" w:lineRule="auto"/>
            </w:pPr>
            <w:sdt>
              <w:sdtPr>
                <w:id w:val="1011184158"/>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72498C" w:rsidRPr="00D56EBE">
              <w:t>Y</w:t>
            </w:r>
            <w:r w:rsidR="003801FF" w:rsidRPr="00D56EBE">
              <w:t>ES</w:t>
            </w:r>
          </w:p>
          <w:p w14:paraId="7E21FF27" w14:textId="021110B4" w:rsidR="003801FF" w:rsidRPr="00D56EBE" w:rsidRDefault="002976FC" w:rsidP="00407593">
            <w:pPr>
              <w:spacing w:after="120" w:line="276" w:lineRule="auto"/>
            </w:pPr>
            <w:sdt>
              <w:sdtPr>
                <w:id w:val="-399986005"/>
                <w14:checkbox>
                  <w14:checked w14:val="0"/>
                  <w14:checkedState w14:val="2612" w14:font="MS Gothic"/>
                  <w14:uncheckedState w14:val="2610" w14:font="MS Gothic"/>
                </w14:checkbox>
              </w:sdtPr>
              <w:sdtEndPr/>
              <w:sdtContent>
                <w:r w:rsidR="0009522D" w:rsidRPr="00D56EBE">
                  <w:rPr>
                    <w:rFonts w:ascii="MS Gothic" w:eastAsia="MS Gothic" w:hAnsi="MS Gothic"/>
                  </w:rPr>
                  <w:t>☐</w:t>
                </w:r>
              </w:sdtContent>
            </w:sdt>
            <w:r w:rsidR="003801FF" w:rsidRPr="00D56EBE">
              <w:t>YES</w:t>
            </w:r>
          </w:p>
        </w:tc>
        <w:tc>
          <w:tcPr>
            <w:tcW w:w="388" w:type="pct"/>
          </w:tcPr>
          <w:p w14:paraId="79466F61" w14:textId="77777777" w:rsidR="000B4ECE" w:rsidRPr="00D56EBE" w:rsidRDefault="000B4ECE" w:rsidP="00407593">
            <w:pPr>
              <w:spacing w:after="120" w:line="276" w:lineRule="auto"/>
            </w:pPr>
          </w:p>
          <w:p w14:paraId="1E2BD1F4" w14:textId="77777777" w:rsidR="000B4ECE" w:rsidRPr="00D56EBE" w:rsidRDefault="002976FC" w:rsidP="00407593">
            <w:pPr>
              <w:spacing w:after="0" w:line="276" w:lineRule="auto"/>
            </w:pPr>
            <w:sdt>
              <w:sdtPr>
                <w:id w:val="-897359681"/>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NO</w:t>
            </w:r>
          </w:p>
          <w:p w14:paraId="12223EE8" w14:textId="77777777" w:rsidR="000B4ECE" w:rsidRPr="00D56EBE" w:rsidRDefault="000B4ECE" w:rsidP="00407593">
            <w:pPr>
              <w:spacing w:after="120" w:line="276" w:lineRule="auto"/>
            </w:pPr>
          </w:p>
          <w:p w14:paraId="46D405C6" w14:textId="77777777" w:rsidR="003801FF" w:rsidRPr="00D56EBE" w:rsidRDefault="002976FC" w:rsidP="00407593">
            <w:pPr>
              <w:spacing w:after="120" w:line="276" w:lineRule="auto"/>
            </w:pPr>
            <w:sdt>
              <w:sdtPr>
                <w:id w:val="1115104764"/>
                <w14:checkbox>
                  <w14:checked w14:val="0"/>
                  <w14:checkedState w14:val="2612" w14:font="MS Gothic"/>
                  <w14:uncheckedState w14:val="2610" w14:font="MS Gothic"/>
                </w14:checkbox>
              </w:sdtPr>
              <w:sdtEndPr/>
              <w:sdtContent>
                <w:r w:rsidR="00395303" w:rsidRPr="00D56EBE">
                  <w:rPr>
                    <w:rFonts w:ascii="Segoe UI Symbol" w:hAnsi="Segoe UI Symbol" w:cs="Segoe UI Symbol"/>
                  </w:rPr>
                  <w:t>☐</w:t>
                </w:r>
              </w:sdtContent>
            </w:sdt>
            <w:r w:rsidR="003801FF" w:rsidRPr="00D56EBE">
              <w:t>NO</w:t>
            </w:r>
          </w:p>
          <w:p w14:paraId="4EEE5F4F" w14:textId="77777777" w:rsidR="003801FF" w:rsidRPr="00D56EBE" w:rsidRDefault="002976FC" w:rsidP="00407593">
            <w:pPr>
              <w:spacing w:after="120" w:line="276" w:lineRule="auto"/>
            </w:pPr>
            <w:sdt>
              <w:sdtPr>
                <w:id w:val="-1004044262"/>
                <w14:checkbox>
                  <w14:checked w14:val="0"/>
                  <w14:checkedState w14:val="2612" w14:font="MS Gothic"/>
                  <w14:uncheckedState w14:val="2610" w14:font="MS Gothic"/>
                </w14:checkbox>
              </w:sdtPr>
              <w:sdtEndPr/>
              <w:sdtContent>
                <w:r w:rsidR="00395303" w:rsidRPr="00D56EBE">
                  <w:rPr>
                    <w:rFonts w:ascii="MS Gothic" w:eastAsia="MS Gothic" w:hAnsi="MS Gothic"/>
                  </w:rPr>
                  <w:t>☐</w:t>
                </w:r>
              </w:sdtContent>
            </w:sdt>
            <w:r w:rsidR="003801FF" w:rsidRPr="00D56EBE">
              <w:t>NO</w:t>
            </w:r>
          </w:p>
        </w:tc>
      </w:tr>
      <w:tr w:rsidR="003801FF" w:rsidRPr="00D56EBE" w14:paraId="34308076" w14:textId="77777777" w:rsidTr="0065181B">
        <w:tc>
          <w:tcPr>
            <w:tcW w:w="748" w:type="pct"/>
            <w:vMerge/>
            <w:shd w:val="clear" w:color="auto" w:fill="6BB745" w:themeFill="background2"/>
          </w:tcPr>
          <w:p w14:paraId="765C4615" w14:textId="77777777" w:rsidR="003801FF" w:rsidRPr="00D56EBE" w:rsidRDefault="003801FF" w:rsidP="00407593">
            <w:pPr>
              <w:spacing w:line="276" w:lineRule="auto"/>
            </w:pPr>
          </w:p>
        </w:tc>
        <w:tc>
          <w:tcPr>
            <w:tcW w:w="4252" w:type="pct"/>
            <w:gridSpan w:val="3"/>
          </w:tcPr>
          <w:p w14:paraId="4CF98C90" w14:textId="15091B25" w:rsidR="000B4ECE" w:rsidRPr="00D56EBE" w:rsidRDefault="000B4ECE" w:rsidP="00407593">
            <w:pPr>
              <w:spacing w:after="120" w:line="276" w:lineRule="auto"/>
            </w:pPr>
            <w:r w:rsidRPr="00D56EBE">
              <w:t xml:space="preserve">7a) </w:t>
            </w:r>
            <w:r w:rsidR="003801FF" w:rsidRPr="00D56EBE">
              <w:t xml:space="preserve">If you answered </w:t>
            </w:r>
            <w:r w:rsidR="000D2A78" w:rsidRPr="00D56EBE">
              <w:rPr>
                <w:b/>
              </w:rPr>
              <w:t>y</w:t>
            </w:r>
            <w:r w:rsidR="003801FF" w:rsidRPr="00D56EBE">
              <w:rPr>
                <w:b/>
              </w:rPr>
              <w:t xml:space="preserve">es </w:t>
            </w:r>
            <w:r w:rsidR="003801FF" w:rsidRPr="00D56EBE">
              <w:t>to any of the above q</w:t>
            </w:r>
            <w:r w:rsidRPr="00D56EBE">
              <w:t xml:space="preserve">uestions, please </w:t>
            </w:r>
            <w:r w:rsidR="00A46809" w:rsidRPr="00D56EBE">
              <w:t>provide a short background information</w:t>
            </w:r>
            <w:r w:rsidRPr="00D56EBE">
              <w:t>?</w:t>
            </w:r>
          </w:p>
          <w:p w14:paraId="1C9250BF" w14:textId="77777777" w:rsidR="000B4ECE" w:rsidRPr="00D56EBE" w:rsidRDefault="000B4ECE" w:rsidP="00407593">
            <w:pPr>
              <w:spacing w:line="276" w:lineRule="auto"/>
            </w:pPr>
          </w:p>
        </w:tc>
      </w:tr>
    </w:tbl>
    <w:p w14:paraId="43BCF6E0" w14:textId="77777777" w:rsidR="003801FF" w:rsidRPr="00D56EBE" w:rsidRDefault="003801FF" w:rsidP="00407593">
      <w:pPr>
        <w:spacing w:after="0" w:line="276" w:lineRule="auto"/>
        <w:rPr>
          <w:i/>
          <w:szCs w:val="20"/>
        </w:rPr>
      </w:pPr>
    </w:p>
    <w:tbl>
      <w:tblPr>
        <w:tblStyle w:val="TableGrid"/>
        <w:tblW w:w="9493" w:type="dxa"/>
        <w:tblLook w:val="04A0" w:firstRow="1" w:lastRow="0" w:firstColumn="1" w:lastColumn="0" w:noHBand="0" w:noVBand="1"/>
      </w:tblPr>
      <w:tblGrid>
        <w:gridCol w:w="9493"/>
      </w:tblGrid>
      <w:tr w:rsidR="003801FF" w:rsidRPr="00D56EBE" w14:paraId="17429203" w14:textId="77777777" w:rsidTr="00492829">
        <w:tc>
          <w:tcPr>
            <w:tcW w:w="9493" w:type="dxa"/>
            <w:shd w:val="clear" w:color="auto" w:fill="034EA2" w:themeFill="text2"/>
          </w:tcPr>
          <w:p w14:paraId="4357B835" w14:textId="77777777" w:rsidR="003801FF" w:rsidRPr="00D56EBE" w:rsidRDefault="003801FF" w:rsidP="00407593">
            <w:pPr>
              <w:spacing w:line="276" w:lineRule="auto"/>
              <w:rPr>
                <w:b/>
                <w:color w:val="FFFFFF" w:themeColor="background1"/>
                <w:sz w:val="24"/>
                <w:szCs w:val="24"/>
              </w:rPr>
            </w:pPr>
            <w:r w:rsidRPr="00D56EBE">
              <w:rPr>
                <w:b/>
                <w:color w:val="FFFFFF" w:themeColor="background1"/>
                <w:sz w:val="24"/>
                <w:szCs w:val="24"/>
              </w:rPr>
              <w:t>SECTION 3</w:t>
            </w:r>
            <w:r w:rsidR="0072498C" w:rsidRPr="00D56EBE">
              <w:rPr>
                <w:b/>
                <w:color w:val="FFFFFF" w:themeColor="background1"/>
                <w:sz w:val="24"/>
                <w:szCs w:val="24"/>
              </w:rPr>
              <w:t xml:space="preserve">: </w:t>
            </w:r>
            <w:r w:rsidRPr="00D56EBE">
              <w:rPr>
                <w:b/>
                <w:color w:val="FFFFFF" w:themeColor="background1"/>
                <w:sz w:val="24"/>
                <w:szCs w:val="24"/>
              </w:rPr>
              <w:t xml:space="preserve">MOTIVATION </w:t>
            </w:r>
          </w:p>
        </w:tc>
      </w:tr>
      <w:tr w:rsidR="0072498C" w:rsidRPr="00D56EBE" w14:paraId="76BC900B" w14:textId="77777777" w:rsidTr="00492829">
        <w:tc>
          <w:tcPr>
            <w:tcW w:w="9493" w:type="dxa"/>
          </w:tcPr>
          <w:p w14:paraId="351D2D08" w14:textId="3E405060" w:rsidR="003801FF" w:rsidRPr="00D56EBE" w:rsidRDefault="003801FF" w:rsidP="00407593">
            <w:pPr>
              <w:spacing w:line="276" w:lineRule="auto"/>
              <w:rPr>
                <w:b/>
              </w:rPr>
            </w:pPr>
            <w:r w:rsidRPr="00D56EBE">
              <w:rPr>
                <w:b/>
              </w:rPr>
              <w:t xml:space="preserve">a) Please introduce yourself with special focus on your motivation </w:t>
            </w:r>
            <w:r w:rsidR="007763DB" w:rsidRPr="00D56EBE">
              <w:rPr>
                <w:b/>
              </w:rPr>
              <w:t xml:space="preserve">for </w:t>
            </w:r>
            <w:r w:rsidRPr="00D56EBE">
              <w:rPr>
                <w:b/>
              </w:rPr>
              <w:t>apply</w:t>
            </w:r>
            <w:r w:rsidR="007763DB" w:rsidRPr="00D56EBE">
              <w:rPr>
                <w:b/>
              </w:rPr>
              <w:t>ing</w:t>
            </w:r>
            <w:r w:rsidRPr="00D56EBE">
              <w:rPr>
                <w:b/>
              </w:rPr>
              <w:t xml:space="preserve"> for th</w:t>
            </w:r>
            <w:r w:rsidR="007763DB" w:rsidRPr="00D56EBE">
              <w:rPr>
                <w:b/>
              </w:rPr>
              <w:t>is</w:t>
            </w:r>
            <w:r w:rsidRPr="00D56EBE">
              <w:rPr>
                <w:b/>
              </w:rPr>
              <w:t xml:space="preserve"> call. </w:t>
            </w:r>
            <w:r w:rsidR="00700E17" w:rsidRPr="00D56EBE">
              <w:rPr>
                <w:b/>
              </w:rPr>
              <w:t>Based on your experience, w</w:t>
            </w:r>
            <w:r w:rsidRPr="00D56EBE">
              <w:rPr>
                <w:b/>
              </w:rPr>
              <w:t xml:space="preserve">hat do you think you could personally add to the work of the Governing Board </w:t>
            </w:r>
            <w:r w:rsidR="00633EAA" w:rsidRPr="00D56EBE">
              <w:rPr>
                <w:b/>
              </w:rPr>
              <w:t xml:space="preserve">of the EIT </w:t>
            </w:r>
            <w:r w:rsidRPr="00D56EBE">
              <w:rPr>
                <w:b/>
              </w:rPr>
              <w:t xml:space="preserve">to increase the EIT’s impact? </w:t>
            </w:r>
            <w:r w:rsidRPr="00D56EBE">
              <w:rPr>
                <w:i/>
                <w:color w:val="848484" w:themeColor="text1" w:themeTint="99"/>
              </w:rPr>
              <w:t xml:space="preserve">(Maximum number of characters with space </w:t>
            </w:r>
            <w:r w:rsidR="007763DB" w:rsidRPr="00D56EBE">
              <w:rPr>
                <w:i/>
                <w:color w:val="848484" w:themeColor="text1" w:themeTint="99"/>
              </w:rPr>
              <w:t>1</w:t>
            </w:r>
            <w:r w:rsidR="00966EDE" w:rsidRPr="00D56EBE">
              <w:rPr>
                <w:i/>
                <w:color w:val="848484" w:themeColor="text1" w:themeTint="99"/>
              </w:rPr>
              <w:t>5</w:t>
            </w:r>
            <w:r w:rsidRPr="00D56EBE">
              <w:rPr>
                <w:i/>
                <w:color w:val="848484" w:themeColor="text1" w:themeTint="99"/>
              </w:rPr>
              <w:t>00)</w:t>
            </w:r>
            <w:r w:rsidRPr="00D56EBE">
              <w:rPr>
                <w:b/>
                <w:color w:val="848484" w:themeColor="text1" w:themeTint="99"/>
              </w:rPr>
              <w:t xml:space="preserve">  </w:t>
            </w:r>
          </w:p>
          <w:p w14:paraId="5D27D221" w14:textId="77777777" w:rsidR="003801FF" w:rsidRPr="00D56EBE" w:rsidRDefault="003801FF" w:rsidP="00407593">
            <w:pPr>
              <w:spacing w:line="276" w:lineRule="auto"/>
              <w:rPr>
                <w:b/>
              </w:rPr>
            </w:pPr>
          </w:p>
          <w:p w14:paraId="5BB534EC" w14:textId="28AA0AA3" w:rsidR="00633EAA" w:rsidRPr="00D56EBE" w:rsidRDefault="00633EAA" w:rsidP="00407593">
            <w:pPr>
              <w:spacing w:line="276" w:lineRule="auto"/>
              <w:rPr>
                <w:b/>
              </w:rPr>
            </w:pPr>
          </w:p>
          <w:p w14:paraId="1E66E59C" w14:textId="54162922" w:rsidR="00BE1664" w:rsidRPr="00D56EBE" w:rsidRDefault="00BE1664" w:rsidP="00407593">
            <w:pPr>
              <w:spacing w:line="276" w:lineRule="auto"/>
              <w:rPr>
                <w:b/>
              </w:rPr>
            </w:pPr>
          </w:p>
          <w:p w14:paraId="5C033C4C" w14:textId="2BAF6BF3" w:rsidR="00BE1664" w:rsidRPr="00D56EBE" w:rsidRDefault="00BE1664" w:rsidP="00407593">
            <w:pPr>
              <w:spacing w:line="276" w:lineRule="auto"/>
              <w:rPr>
                <w:b/>
              </w:rPr>
            </w:pPr>
          </w:p>
          <w:p w14:paraId="51BC2204" w14:textId="77777777" w:rsidR="00633EAA" w:rsidRPr="00D56EBE" w:rsidRDefault="00633EAA" w:rsidP="00407593">
            <w:pPr>
              <w:spacing w:line="276" w:lineRule="auto"/>
              <w:rPr>
                <w:b/>
              </w:rPr>
            </w:pPr>
          </w:p>
          <w:p w14:paraId="3971DCF4" w14:textId="77777777" w:rsidR="00633EAA" w:rsidRPr="00D56EBE" w:rsidRDefault="00633EAA" w:rsidP="00407593">
            <w:pPr>
              <w:spacing w:line="276" w:lineRule="auto"/>
              <w:rPr>
                <w:b/>
              </w:rPr>
            </w:pPr>
          </w:p>
          <w:p w14:paraId="3B556572" w14:textId="77777777" w:rsidR="003801FF" w:rsidRPr="00D56EBE" w:rsidRDefault="003801FF" w:rsidP="00407593">
            <w:pPr>
              <w:spacing w:line="276" w:lineRule="auto"/>
              <w:rPr>
                <w:b/>
              </w:rPr>
            </w:pPr>
          </w:p>
          <w:p w14:paraId="07E3F048" w14:textId="164FA1C7" w:rsidR="003801FF" w:rsidRPr="00D56EBE" w:rsidRDefault="003801FF" w:rsidP="00407593">
            <w:pPr>
              <w:spacing w:line="276" w:lineRule="auto"/>
              <w:rPr>
                <w:b/>
              </w:rPr>
            </w:pPr>
          </w:p>
          <w:p w14:paraId="4E859BF3" w14:textId="77777777" w:rsidR="003801FF" w:rsidRPr="00D56EBE" w:rsidRDefault="003801FF" w:rsidP="00407593">
            <w:pPr>
              <w:spacing w:line="276" w:lineRule="auto"/>
              <w:rPr>
                <w:b/>
              </w:rPr>
            </w:pPr>
          </w:p>
        </w:tc>
      </w:tr>
    </w:tbl>
    <w:p w14:paraId="3AEEDCE0" w14:textId="77777777" w:rsidR="003801FF" w:rsidRPr="00D56EBE" w:rsidRDefault="003801FF" w:rsidP="00407593">
      <w:pPr>
        <w:spacing w:after="0" w:line="276" w:lineRule="auto"/>
        <w:rPr>
          <w:i/>
          <w:szCs w:val="20"/>
        </w:rPr>
      </w:pPr>
    </w:p>
    <w:tbl>
      <w:tblPr>
        <w:tblStyle w:val="TableGrid"/>
        <w:tblW w:w="9493" w:type="dxa"/>
        <w:tblLook w:val="04A0" w:firstRow="1" w:lastRow="0" w:firstColumn="1" w:lastColumn="0" w:noHBand="0" w:noVBand="1"/>
      </w:tblPr>
      <w:tblGrid>
        <w:gridCol w:w="9493"/>
      </w:tblGrid>
      <w:tr w:rsidR="00200ED1" w:rsidRPr="00D56EBE" w14:paraId="583EF36C" w14:textId="77777777" w:rsidTr="00492829">
        <w:tc>
          <w:tcPr>
            <w:tcW w:w="9493" w:type="dxa"/>
          </w:tcPr>
          <w:p w14:paraId="789C3FFC" w14:textId="2FE5C06F" w:rsidR="003801FF" w:rsidRPr="00D56EBE" w:rsidRDefault="003801FF" w:rsidP="00407593">
            <w:pPr>
              <w:spacing w:line="276" w:lineRule="auto"/>
              <w:rPr>
                <w:b/>
              </w:rPr>
            </w:pPr>
            <w:r w:rsidRPr="00D56EBE">
              <w:rPr>
                <w:b/>
              </w:rPr>
              <w:t xml:space="preserve">b) Where do you see the EIT’s unique added </w:t>
            </w:r>
            <w:r w:rsidR="002E2663" w:rsidRPr="00D56EBE">
              <w:rPr>
                <w:b/>
              </w:rPr>
              <w:t>value</w:t>
            </w:r>
            <w:r w:rsidRPr="00D56EBE">
              <w:rPr>
                <w:b/>
              </w:rPr>
              <w:t xml:space="preserve"> to foster innovation in Europe compared to other initiatives? </w:t>
            </w:r>
            <w:r w:rsidR="00E879FF" w:rsidRPr="00D56EBE">
              <w:rPr>
                <w:b/>
              </w:rPr>
              <w:t xml:space="preserve">How can European innovation policy </w:t>
            </w:r>
            <w:r w:rsidR="00C168AA" w:rsidRPr="00D56EBE">
              <w:rPr>
                <w:b/>
              </w:rPr>
              <w:t xml:space="preserve">and the EIT </w:t>
            </w:r>
            <w:r w:rsidR="00E879FF" w:rsidRPr="00D56EBE">
              <w:rPr>
                <w:b/>
              </w:rPr>
              <w:t xml:space="preserve">be made more effective? </w:t>
            </w:r>
            <w:r w:rsidRPr="00D56EBE">
              <w:rPr>
                <w:i/>
                <w:color w:val="848484" w:themeColor="text1" w:themeTint="99"/>
              </w:rPr>
              <w:t xml:space="preserve">(Maximum number of characters with space </w:t>
            </w:r>
            <w:r w:rsidR="007763DB" w:rsidRPr="00D56EBE">
              <w:rPr>
                <w:i/>
                <w:color w:val="848484" w:themeColor="text1" w:themeTint="99"/>
              </w:rPr>
              <w:t>1</w:t>
            </w:r>
            <w:r w:rsidR="00966EDE" w:rsidRPr="00D56EBE">
              <w:rPr>
                <w:i/>
                <w:color w:val="848484" w:themeColor="text1" w:themeTint="99"/>
              </w:rPr>
              <w:t>5</w:t>
            </w:r>
            <w:r w:rsidR="007763DB" w:rsidRPr="00D56EBE">
              <w:rPr>
                <w:i/>
                <w:color w:val="848484" w:themeColor="text1" w:themeTint="99"/>
              </w:rPr>
              <w:t>00</w:t>
            </w:r>
            <w:r w:rsidRPr="00D56EBE">
              <w:rPr>
                <w:i/>
                <w:color w:val="848484" w:themeColor="text1" w:themeTint="99"/>
              </w:rPr>
              <w:t>)</w:t>
            </w:r>
            <w:r w:rsidRPr="00D56EBE">
              <w:rPr>
                <w:b/>
                <w:color w:val="848484" w:themeColor="text1" w:themeTint="99"/>
              </w:rPr>
              <w:t xml:space="preserve">  </w:t>
            </w:r>
          </w:p>
          <w:p w14:paraId="048EB19F" w14:textId="20EC4D2E" w:rsidR="00400A35" w:rsidRPr="00D56EBE" w:rsidRDefault="00400A35" w:rsidP="00407593">
            <w:pPr>
              <w:spacing w:line="276" w:lineRule="auto"/>
              <w:rPr>
                <w:b/>
              </w:rPr>
            </w:pPr>
          </w:p>
          <w:p w14:paraId="027C9D25" w14:textId="3680BB6D" w:rsidR="00400A35" w:rsidRPr="00D56EBE" w:rsidRDefault="00400A35" w:rsidP="00407593">
            <w:pPr>
              <w:spacing w:line="276" w:lineRule="auto"/>
              <w:rPr>
                <w:b/>
              </w:rPr>
            </w:pPr>
          </w:p>
          <w:p w14:paraId="11C9219F" w14:textId="17EABC5D" w:rsidR="00400A35" w:rsidRPr="00D56EBE" w:rsidRDefault="00400A35" w:rsidP="00407593">
            <w:pPr>
              <w:spacing w:line="276" w:lineRule="auto"/>
              <w:rPr>
                <w:b/>
              </w:rPr>
            </w:pPr>
          </w:p>
          <w:p w14:paraId="2348FDA6" w14:textId="48AFBEE1" w:rsidR="00360C1B" w:rsidRPr="00D56EBE" w:rsidRDefault="00360C1B" w:rsidP="00407593">
            <w:pPr>
              <w:spacing w:line="276" w:lineRule="auto"/>
              <w:rPr>
                <w:b/>
              </w:rPr>
            </w:pPr>
          </w:p>
          <w:p w14:paraId="193A9CE6" w14:textId="77777777" w:rsidR="00B53713" w:rsidRPr="00D56EBE" w:rsidRDefault="00B53713" w:rsidP="00407593">
            <w:pPr>
              <w:spacing w:line="276" w:lineRule="auto"/>
              <w:rPr>
                <w:b/>
              </w:rPr>
            </w:pPr>
          </w:p>
          <w:p w14:paraId="6886C982" w14:textId="77777777" w:rsidR="00360C1B" w:rsidRPr="00D56EBE" w:rsidRDefault="00360C1B" w:rsidP="00407593">
            <w:pPr>
              <w:spacing w:line="276" w:lineRule="auto"/>
              <w:rPr>
                <w:b/>
              </w:rPr>
            </w:pPr>
          </w:p>
          <w:p w14:paraId="6736077F" w14:textId="77777777" w:rsidR="003801FF" w:rsidRPr="00D56EBE" w:rsidRDefault="003801FF" w:rsidP="00407593">
            <w:pPr>
              <w:spacing w:line="276" w:lineRule="auto"/>
              <w:rPr>
                <w:b/>
              </w:rPr>
            </w:pPr>
          </w:p>
          <w:p w14:paraId="1ECA76DE" w14:textId="77777777" w:rsidR="003801FF" w:rsidRPr="00D56EBE" w:rsidRDefault="003801FF" w:rsidP="00407593">
            <w:pPr>
              <w:spacing w:line="276" w:lineRule="auto"/>
              <w:rPr>
                <w:b/>
              </w:rPr>
            </w:pPr>
          </w:p>
        </w:tc>
      </w:tr>
    </w:tbl>
    <w:p w14:paraId="020D48BC" w14:textId="77777777" w:rsidR="003801FF" w:rsidRPr="00D56EBE" w:rsidRDefault="003801FF" w:rsidP="00407593">
      <w:pPr>
        <w:spacing w:after="0" w:line="276" w:lineRule="auto"/>
        <w:rPr>
          <w:i/>
          <w:szCs w:val="20"/>
        </w:rPr>
      </w:pPr>
    </w:p>
    <w:tbl>
      <w:tblPr>
        <w:tblStyle w:val="TableGrid"/>
        <w:tblW w:w="9493" w:type="dxa"/>
        <w:tblLook w:val="04A0" w:firstRow="1" w:lastRow="0" w:firstColumn="1" w:lastColumn="0" w:noHBand="0" w:noVBand="1"/>
      </w:tblPr>
      <w:tblGrid>
        <w:gridCol w:w="9493"/>
      </w:tblGrid>
      <w:tr w:rsidR="0072498C" w:rsidRPr="00D56EBE" w14:paraId="1F07108A" w14:textId="77777777" w:rsidTr="00492829">
        <w:tc>
          <w:tcPr>
            <w:tcW w:w="9493" w:type="dxa"/>
          </w:tcPr>
          <w:p w14:paraId="52AC073F" w14:textId="300420D5" w:rsidR="003801FF" w:rsidRPr="00D56EBE" w:rsidRDefault="003801FF" w:rsidP="00407593">
            <w:pPr>
              <w:spacing w:line="276" w:lineRule="auto"/>
              <w:rPr>
                <w:b/>
              </w:rPr>
            </w:pPr>
            <w:r w:rsidRPr="00D56EBE">
              <w:rPr>
                <w:b/>
              </w:rPr>
              <w:lastRenderedPageBreak/>
              <w:t>c)</w:t>
            </w:r>
            <w:r w:rsidR="00700E17" w:rsidRPr="00D56EBE">
              <w:rPr>
                <w:b/>
              </w:rPr>
              <w:t xml:space="preserve"> </w:t>
            </w:r>
            <w:r w:rsidR="00C168AA" w:rsidRPr="00D56EBE">
              <w:rPr>
                <w:b/>
              </w:rPr>
              <w:t xml:space="preserve">Please describe a project where you brought together education, business and/or education organisations or worked to bring an </w:t>
            </w:r>
            <w:r w:rsidR="000720A9" w:rsidRPr="00D56EBE">
              <w:rPr>
                <w:b/>
              </w:rPr>
              <w:t xml:space="preserve">innovation </w:t>
            </w:r>
            <w:r w:rsidR="00C168AA" w:rsidRPr="00D56EBE">
              <w:rPr>
                <w:b/>
              </w:rPr>
              <w:t>to the market.</w:t>
            </w:r>
            <w:r w:rsidRPr="00D56EBE">
              <w:rPr>
                <w:b/>
              </w:rPr>
              <w:t xml:space="preserve"> </w:t>
            </w:r>
            <w:r w:rsidR="00C168AA" w:rsidRPr="00D56EBE">
              <w:rPr>
                <w:b/>
              </w:rPr>
              <w:t>How did you use your pan-European network to make this</w:t>
            </w:r>
            <w:r w:rsidR="00E36C1E" w:rsidRPr="00D56EBE">
              <w:rPr>
                <w:b/>
              </w:rPr>
              <w:t xml:space="preserve"> project a success</w:t>
            </w:r>
            <w:r w:rsidR="00C168AA" w:rsidRPr="00D56EBE">
              <w:rPr>
                <w:b/>
              </w:rPr>
              <w:t>?</w:t>
            </w:r>
            <w:r w:rsidRPr="00D56EBE">
              <w:rPr>
                <w:b/>
              </w:rPr>
              <w:t xml:space="preserve"> </w:t>
            </w:r>
            <w:r w:rsidRPr="00D56EBE">
              <w:rPr>
                <w:i/>
                <w:color w:val="848484" w:themeColor="text1" w:themeTint="99"/>
              </w:rPr>
              <w:t xml:space="preserve">(Maximum number of characters with space </w:t>
            </w:r>
            <w:r w:rsidR="007763DB" w:rsidRPr="00D56EBE">
              <w:rPr>
                <w:i/>
                <w:color w:val="848484" w:themeColor="text1" w:themeTint="99"/>
              </w:rPr>
              <w:t>1</w:t>
            </w:r>
            <w:r w:rsidR="00966EDE" w:rsidRPr="00D56EBE">
              <w:rPr>
                <w:i/>
                <w:color w:val="848484" w:themeColor="text1" w:themeTint="99"/>
              </w:rPr>
              <w:t>5</w:t>
            </w:r>
            <w:r w:rsidR="007763DB" w:rsidRPr="00D56EBE">
              <w:rPr>
                <w:i/>
                <w:color w:val="848484" w:themeColor="text1" w:themeTint="99"/>
              </w:rPr>
              <w:t>00</w:t>
            </w:r>
            <w:r w:rsidRPr="00D56EBE">
              <w:rPr>
                <w:i/>
                <w:color w:val="848484" w:themeColor="text1" w:themeTint="99"/>
              </w:rPr>
              <w:t xml:space="preserve">) </w:t>
            </w:r>
          </w:p>
          <w:p w14:paraId="2C9EE983" w14:textId="77777777" w:rsidR="003801FF" w:rsidRPr="00D56EBE" w:rsidRDefault="003801FF" w:rsidP="00407593">
            <w:pPr>
              <w:spacing w:line="276" w:lineRule="auto"/>
            </w:pPr>
          </w:p>
          <w:p w14:paraId="762A5958" w14:textId="782C23B0" w:rsidR="003801FF" w:rsidRPr="00D56EBE" w:rsidRDefault="003801FF" w:rsidP="00407593">
            <w:pPr>
              <w:spacing w:line="276" w:lineRule="auto"/>
              <w:rPr>
                <w:b/>
              </w:rPr>
            </w:pPr>
          </w:p>
          <w:p w14:paraId="51B26A32" w14:textId="77777777" w:rsidR="003801FF" w:rsidRPr="00D56EBE" w:rsidRDefault="003801FF" w:rsidP="00407593">
            <w:pPr>
              <w:spacing w:line="276" w:lineRule="auto"/>
              <w:rPr>
                <w:b/>
              </w:rPr>
            </w:pPr>
          </w:p>
          <w:p w14:paraId="44A0E94A" w14:textId="77777777" w:rsidR="003801FF" w:rsidRPr="00D56EBE" w:rsidRDefault="003801FF" w:rsidP="00407593">
            <w:pPr>
              <w:spacing w:line="276" w:lineRule="auto"/>
              <w:rPr>
                <w:b/>
              </w:rPr>
            </w:pPr>
          </w:p>
          <w:p w14:paraId="002B2FAA" w14:textId="7C11ADAB" w:rsidR="00395303" w:rsidRPr="00D56EBE" w:rsidRDefault="00395303" w:rsidP="00407593">
            <w:pPr>
              <w:spacing w:line="276" w:lineRule="auto"/>
              <w:rPr>
                <w:b/>
              </w:rPr>
            </w:pPr>
          </w:p>
          <w:p w14:paraId="4D406637" w14:textId="6E09C78F" w:rsidR="00360C1B" w:rsidRPr="00D56EBE" w:rsidRDefault="00360C1B" w:rsidP="00407593">
            <w:pPr>
              <w:spacing w:line="276" w:lineRule="auto"/>
              <w:rPr>
                <w:b/>
              </w:rPr>
            </w:pPr>
          </w:p>
          <w:p w14:paraId="08399FD4" w14:textId="77777777" w:rsidR="00360C1B" w:rsidRPr="00D56EBE" w:rsidRDefault="00360C1B" w:rsidP="00407593">
            <w:pPr>
              <w:spacing w:line="276" w:lineRule="auto"/>
              <w:rPr>
                <w:b/>
              </w:rPr>
            </w:pPr>
          </w:p>
          <w:p w14:paraId="13D03EBD" w14:textId="77777777" w:rsidR="003801FF" w:rsidRPr="00D56EBE" w:rsidRDefault="003801FF" w:rsidP="00407593">
            <w:pPr>
              <w:spacing w:line="276" w:lineRule="auto"/>
              <w:rPr>
                <w:b/>
              </w:rPr>
            </w:pPr>
          </w:p>
          <w:p w14:paraId="3703920F" w14:textId="77777777" w:rsidR="003801FF" w:rsidRPr="00D56EBE" w:rsidRDefault="003801FF" w:rsidP="00407593">
            <w:pPr>
              <w:spacing w:line="276" w:lineRule="auto"/>
              <w:rPr>
                <w:b/>
              </w:rPr>
            </w:pPr>
          </w:p>
        </w:tc>
      </w:tr>
    </w:tbl>
    <w:p w14:paraId="6D1247EF" w14:textId="77777777" w:rsidR="003801FF" w:rsidRPr="00D56EBE" w:rsidRDefault="003801FF" w:rsidP="00407593">
      <w:pPr>
        <w:spacing w:after="0" w:line="276" w:lineRule="auto"/>
        <w:rPr>
          <w:i/>
          <w:szCs w:val="20"/>
        </w:rPr>
      </w:pPr>
    </w:p>
    <w:tbl>
      <w:tblPr>
        <w:tblStyle w:val="TableGrid"/>
        <w:tblW w:w="9493" w:type="dxa"/>
        <w:tblLook w:val="04A0" w:firstRow="1" w:lastRow="0" w:firstColumn="1" w:lastColumn="0" w:noHBand="0" w:noVBand="1"/>
      </w:tblPr>
      <w:tblGrid>
        <w:gridCol w:w="9493"/>
      </w:tblGrid>
      <w:tr w:rsidR="0072498C" w:rsidRPr="00D56EBE" w14:paraId="31EC6A77" w14:textId="77777777" w:rsidTr="00492829">
        <w:tc>
          <w:tcPr>
            <w:tcW w:w="9493" w:type="dxa"/>
          </w:tcPr>
          <w:p w14:paraId="715E98CD" w14:textId="77777777" w:rsidR="003801FF" w:rsidRPr="00D56EBE" w:rsidRDefault="0072498C" w:rsidP="00B44CBD">
            <w:pPr>
              <w:spacing w:after="0" w:line="276" w:lineRule="auto"/>
              <w:rPr>
                <w:b/>
              </w:rPr>
            </w:pPr>
            <w:r w:rsidRPr="00D56EBE">
              <w:rPr>
                <w:b/>
              </w:rPr>
              <w:t>d) Please provide a s</w:t>
            </w:r>
            <w:r w:rsidR="003801FF" w:rsidRPr="00D56EBE">
              <w:rPr>
                <w:b/>
              </w:rPr>
              <w:t>hort biography</w:t>
            </w:r>
            <w:r w:rsidR="00200ED1" w:rsidRPr="00D56EBE">
              <w:rPr>
                <w:b/>
              </w:rPr>
              <w:t>, which may be used communication purposes if appointed</w:t>
            </w:r>
            <w:r w:rsidR="003801FF" w:rsidRPr="00D56EBE">
              <w:rPr>
                <w:i/>
              </w:rPr>
              <w:t xml:space="preserve"> </w:t>
            </w:r>
            <w:r w:rsidR="003801FF" w:rsidRPr="00D56EBE">
              <w:rPr>
                <w:i/>
                <w:color w:val="848484" w:themeColor="text1" w:themeTint="99"/>
              </w:rPr>
              <w:t>(Maximum number of characters with space 1000)</w:t>
            </w:r>
            <w:r w:rsidR="003801FF" w:rsidRPr="00D56EBE">
              <w:rPr>
                <w:b/>
                <w:color w:val="848484" w:themeColor="text1" w:themeTint="99"/>
              </w:rPr>
              <w:t xml:space="preserve">  </w:t>
            </w:r>
          </w:p>
          <w:p w14:paraId="5518EFC6" w14:textId="77777777" w:rsidR="003801FF" w:rsidRPr="00D56EBE" w:rsidRDefault="003801FF" w:rsidP="00407593">
            <w:pPr>
              <w:spacing w:line="276" w:lineRule="auto"/>
              <w:rPr>
                <w:b/>
              </w:rPr>
            </w:pPr>
          </w:p>
          <w:p w14:paraId="38B37026" w14:textId="77777777" w:rsidR="003801FF" w:rsidRPr="00D56EBE" w:rsidRDefault="003801FF" w:rsidP="00407593">
            <w:pPr>
              <w:spacing w:line="276" w:lineRule="auto"/>
              <w:rPr>
                <w:b/>
              </w:rPr>
            </w:pPr>
          </w:p>
          <w:p w14:paraId="56E226E3" w14:textId="5344075A" w:rsidR="004C70A7" w:rsidRDefault="004C70A7" w:rsidP="00407593">
            <w:pPr>
              <w:spacing w:line="276" w:lineRule="auto"/>
              <w:rPr>
                <w:b/>
              </w:rPr>
            </w:pPr>
          </w:p>
          <w:p w14:paraId="73DAEF65" w14:textId="77777777" w:rsidR="00B44CBD" w:rsidRPr="00D56EBE" w:rsidRDefault="00B44CBD" w:rsidP="00407593">
            <w:pPr>
              <w:spacing w:line="276" w:lineRule="auto"/>
              <w:rPr>
                <w:b/>
              </w:rPr>
            </w:pPr>
          </w:p>
          <w:p w14:paraId="75405031" w14:textId="77777777" w:rsidR="00400A35" w:rsidRPr="00D56EBE" w:rsidRDefault="00400A35" w:rsidP="00407593">
            <w:pPr>
              <w:spacing w:line="276" w:lineRule="auto"/>
              <w:rPr>
                <w:b/>
              </w:rPr>
            </w:pPr>
          </w:p>
          <w:p w14:paraId="4F3290C7" w14:textId="7E88D282" w:rsidR="00400A35" w:rsidRPr="00D56EBE" w:rsidRDefault="00400A35" w:rsidP="00407593">
            <w:pPr>
              <w:spacing w:line="276" w:lineRule="auto"/>
              <w:rPr>
                <w:b/>
              </w:rPr>
            </w:pPr>
          </w:p>
          <w:p w14:paraId="7A689EB5" w14:textId="77777777" w:rsidR="003801FF" w:rsidRPr="00D56EBE" w:rsidRDefault="003801FF" w:rsidP="00407593">
            <w:pPr>
              <w:spacing w:line="276" w:lineRule="auto"/>
              <w:rPr>
                <w:b/>
              </w:rPr>
            </w:pPr>
          </w:p>
          <w:p w14:paraId="1A9D85A9" w14:textId="77777777" w:rsidR="003801FF" w:rsidRPr="00D56EBE" w:rsidRDefault="003801FF" w:rsidP="00407593">
            <w:pPr>
              <w:spacing w:line="276" w:lineRule="auto"/>
              <w:rPr>
                <w:b/>
              </w:rPr>
            </w:pPr>
          </w:p>
          <w:p w14:paraId="091CD38C" w14:textId="77777777" w:rsidR="004C70A7" w:rsidRPr="00D56EBE" w:rsidRDefault="004C70A7" w:rsidP="00407593">
            <w:pPr>
              <w:spacing w:line="276" w:lineRule="auto"/>
              <w:rPr>
                <w:b/>
              </w:rPr>
            </w:pPr>
          </w:p>
        </w:tc>
      </w:tr>
    </w:tbl>
    <w:p w14:paraId="55BD3171" w14:textId="77777777" w:rsidR="00916BE2" w:rsidRPr="00D56EBE" w:rsidRDefault="00916BE2" w:rsidP="00407593">
      <w:pPr>
        <w:spacing w:after="200" w:line="276" w:lineRule="auto"/>
        <w:jc w:val="both"/>
        <w:rPr>
          <w:color w:val="auto"/>
          <w:sz w:val="22"/>
        </w:rPr>
      </w:pPr>
    </w:p>
    <w:sectPr w:rsidR="00916BE2" w:rsidRPr="00D56EBE" w:rsidSect="00CC09CE">
      <w:headerReference w:type="default" r:id="rId15"/>
      <w:footerReference w:type="default" r:id="rId16"/>
      <w:pgSz w:w="12240" w:h="15840"/>
      <w:pgMar w:top="2410" w:right="1440" w:bottom="17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2AF99" w14:textId="77777777" w:rsidR="00492829" w:rsidRDefault="00492829">
      <w:pPr>
        <w:spacing w:after="0" w:line="240" w:lineRule="auto"/>
      </w:pPr>
      <w:r>
        <w:separator/>
      </w:r>
    </w:p>
  </w:endnote>
  <w:endnote w:type="continuationSeparator" w:id="0">
    <w:p w14:paraId="2B5C642A" w14:textId="77777777" w:rsidR="00492829" w:rsidRDefault="00492829">
      <w:pPr>
        <w:spacing w:after="0" w:line="240" w:lineRule="auto"/>
      </w:pPr>
      <w:r>
        <w:continuationSeparator/>
      </w:r>
    </w:p>
  </w:endnote>
  <w:endnote w:type="continuationNotice" w:id="1">
    <w:p w14:paraId="246616D4" w14:textId="77777777" w:rsidR="00492829" w:rsidRDefault="004928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tillium">
    <w:panose1 w:val="00000500000000000000"/>
    <w:charset w:val="00"/>
    <w:family w:val="modern"/>
    <w:notTrueType/>
    <w:pitch w:val="variable"/>
    <w:sig w:usb0="00000007" w:usb1="00000001" w:usb2="00000000" w:usb3="00000000" w:csb0="00000093"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3196942"/>
      <w:docPartObj>
        <w:docPartGallery w:val="Page Numbers (Bottom of Page)"/>
        <w:docPartUnique/>
      </w:docPartObj>
    </w:sdtPr>
    <w:sdtEndPr>
      <w:rPr>
        <w:color w:val="FFFFFF" w:themeColor="background1"/>
      </w:rPr>
    </w:sdtEndPr>
    <w:sdtContent>
      <w:p w14:paraId="0D7D343B" w14:textId="061D350B" w:rsidR="00492829" w:rsidRPr="00E75432" w:rsidRDefault="00492829">
        <w:pPr>
          <w:pStyle w:val="Footer"/>
          <w:jc w:val="center"/>
          <w:rPr>
            <w:color w:val="FFFFFF" w:themeColor="background1"/>
          </w:rPr>
        </w:pPr>
        <w:r w:rsidRPr="00E75432">
          <w:rPr>
            <w:noProof/>
            <w:color w:val="FFFFFF" w:themeColor="background1"/>
            <w:lang w:eastAsia="en-GB"/>
          </w:rPr>
          <mc:AlternateContent>
            <mc:Choice Requires="wps">
              <w:drawing>
                <wp:anchor distT="0" distB="0" distL="114300" distR="114300" simplePos="0" relativeHeight="251661312" behindDoc="1" locked="0" layoutInCell="1" allowOverlap="1" wp14:anchorId="26A4E4DA" wp14:editId="1D16A2FB">
                  <wp:simplePos x="0" y="0"/>
                  <wp:positionH relativeFrom="page">
                    <wp:posOffset>3766515</wp:posOffset>
                  </wp:positionH>
                  <wp:positionV relativeFrom="page">
                    <wp:posOffset>9253220</wp:posOffset>
                  </wp:positionV>
                  <wp:extent cx="240665" cy="240665"/>
                  <wp:effectExtent l="0" t="0" r="6985" b="6985"/>
                  <wp:wrapNone/>
                  <wp:docPr id="13" name="Oval 13"/>
                  <wp:cNvGraphicFramePr/>
                  <a:graphic xmlns:a="http://schemas.openxmlformats.org/drawingml/2006/main">
                    <a:graphicData uri="http://schemas.microsoft.com/office/word/2010/wordprocessingShape">
                      <wps:wsp>
                        <wps:cNvSpPr/>
                        <wps:spPr>
                          <a:xfrm>
                            <a:off x="0" y="0"/>
                            <a:ext cx="240665" cy="240665"/>
                          </a:xfrm>
                          <a:prstGeom prst="ellipse">
                            <a:avLst/>
                          </a:prstGeom>
                          <a:solidFill>
                            <a:srgbClr val="0044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8AFE37" id="Oval 13" o:spid="_x0000_s1026" style="position:absolute;margin-left:296.6pt;margin-top:728.6pt;width:18.95pt;height:18.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" fillcolor="#004494" stroked="f" strokeweight="2pt">
                  <w10:wrap anchorx="page" anchory="page"/>
                </v:oval>
              </w:pict>
            </mc:Fallback>
          </mc:AlternateContent>
        </w:r>
        <w:r w:rsidRPr="00E75432">
          <w:rPr>
            <w:color w:val="FFFFFF" w:themeColor="background1"/>
          </w:rPr>
          <w:fldChar w:fldCharType="begin"/>
        </w:r>
        <w:r w:rsidRPr="00E75432">
          <w:rPr>
            <w:color w:val="FFFFFF" w:themeColor="background1"/>
          </w:rPr>
          <w:instrText xml:space="preserve"> PAGE   \* MERGEFORMAT </w:instrText>
        </w:r>
        <w:r w:rsidRPr="00E75432">
          <w:rPr>
            <w:color w:val="FFFFFF" w:themeColor="background1"/>
          </w:rPr>
          <w:fldChar w:fldCharType="separate"/>
        </w:r>
        <w:r w:rsidR="002976FC">
          <w:rPr>
            <w:noProof/>
            <w:color w:val="FFFFFF" w:themeColor="background1"/>
          </w:rPr>
          <w:t>1</w:t>
        </w:r>
        <w:r w:rsidRPr="00E75432">
          <w:rPr>
            <w:color w:val="FFFFFF" w:themeColor="background1"/>
          </w:rPr>
          <w:fldChar w:fldCharType="end"/>
        </w:r>
      </w:p>
    </w:sdtContent>
  </w:sdt>
  <w:p w14:paraId="1749859E" w14:textId="43CBD1C7" w:rsidR="00492829" w:rsidRPr="00CC09CE" w:rsidRDefault="00492829" w:rsidP="00CC09CE">
    <w:pPr>
      <w:pStyle w:val="Footer"/>
    </w:pPr>
    <w:r w:rsidRPr="00232FF9">
      <w:rPr>
        <w:noProof/>
        <w:lang w:eastAsia="en-GB"/>
      </w:rPr>
      <w:drawing>
        <wp:anchor distT="0" distB="0" distL="114300" distR="114300" simplePos="0" relativeHeight="251662336" behindDoc="1" locked="0" layoutInCell="1" allowOverlap="1" wp14:anchorId="7D3BA052" wp14:editId="7382729B">
          <wp:simplePos x="0" y="0"/>
          <wp:positionH relativeFrom="page">
            <wp:posOffset>4015105</wp:posOffset>
          </wp:positionH>
          <wp:positionV relativeFrom="page">
            <wp:posOffset>6952615</wp:posOffset>
          </wp:positionV>
          <wp:extent cx="4319905" cy="4316095"/>
          <wp:effectExtent l="0" t="0" r="4445"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mm-Grey-Community-Logo.PNG"/>
                  <pic:cNvPicPr/>
                </pic:nvPicPr>
                <pic:blipFill>
                  <a:blip r:embed="rId1">
                    <a:extLst>
                      <a:ext uri="{28A0092B-C50C-407E-A947-70E740481C1C}">
                        <a14:useLocalDpi xmlns:a14="http://schemas.microsoft.com/office/drawing/2010/main" val="0"/>
                      </a:ext>
                    </a:extLst>
                  </a:blip>
                  <a:stretch>
                    <a:fillRect/>
                  </a:stretch>
                </pic:blipFill>
                <pic:spPr>
                  <a:xfrm>
                    <a:off x="0" y="0"/>
                    <a:ext cx="4319905" cy="43160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6DA0E" w14:textId="77777777" w:rsidR="00492829" w:rsidRDefault="00492829">
      <w:pPr>
        <w:spacing w:after="0" w:line="240" w:lineRule="auto"/>
      </w:pPr>
      <w:r>
        <w:separator/>
      </w:r>
    </w:p>
  </w:footnote>
  <w:footnote w:type="continuationSeparator" w:id="0">
    <w:p w14:paraId="61F2C1EF" w14:textId="77777777" w:rsidR="00492829" w:rsidRDefault="00492829">
      <w:pPr>
        <w:spacing w:after="0" w:line="240" w:lineRule="auto"/>
      </w:pPr>
      <w:r>
        <w:continuationSeparator/>
      </w:r>
    </w:p>
  </w:footnote>
  <w:footnote w:type="continuationNotice" w:id="1">
    <w:p w14:paraId="59569AAE" w14:textId="77777777" w:rsidR="00492829" w:rsidRDefault="0049282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FCF39" w14:textId="045036E6" w:rsidR="00492829" w:rsidRPr="00AC63CD" w:rsidRDefault="00492829" w:rsidP="008926F5">
    <w:pPr>
      <w:pStyle w:val="Header"/>
      <w:jc w:val="center"/>
      <w:rPr>
        <w:rFonts w:ascii="Segoe UI" w:hAnsi="Segoe UI" w:cs="Segoe UI"/>
        <w:i/>
        <w:color w:val="92D050"/>
        <w:szCs w:val="20"/>
      </w:rPr>
    </w:pPr>
    <w:r>
      <w:rPr>
        <w:noProof/>
        <w:lang w:eastAsia="en-GB"/>
      </w:rPr>
      <w:drawing>
        <wp:anchor distT="0" distB="0" distL="114300" distR="114300" simplePos="0" relativeHeight="251658240" behindDoc="1" locked="0" layoutInCell="1" allowOverlap="1" wp14:anchorId="47E75071" wp14:editId="1005EA0D">
          <wp:simplePos x="0" y="0"/>
          <wp:positionH relativeFrom="page">
            <wp:posOffset>540385</wp:posOffset>
          </wp:positionH>
          <wp:positionV relativeFrom="page">
            <wp:posOffset>540385</wp:posOffset>
          </wp:positionV>
          <wp:extent cx="2413800" cy="646920"/>
          <wp:effectExtent l="0" t="0" r="571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mm-RGB-Logo-Cropp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3800" cy="646920"/>
                  </a:xfrm>
                  <a:prstGeom prst="rect">
                    <a:avLst/>
                  </a:prstGeom>
                </pic:spPr>
              </pic:pic>
            </a:graphicData>
          </a:graphic>
          <wp14:sizeRelH relativeFrom="page">
            <wp14:pctWidth>0</wp14:pctWidth>
          </wp14:sizeRelH>
          <wp14:sizeRelV relativeFrom="page">
            <wp14:pctHeight>0</wp14:pctHeight>
          </wp14:sizeRelV>
        </wp:anchor>
      </w:drawing>
    </w:r>
  </w:p>
  <w:p w14:paraId="2DBDAA5B" w14:textId="77777777" w:rsidR="00492829" w:rsidRPr="000145F2" w:rsidRDefault="00492829" w:rsidP="007D1072">
    <w:pPr>
      <w:pStyle w:val="Header"/>
      <w:tabs>
        <w:tab w:val="left" w:pos="2340"/>
        <w:tab w:val="right" w:pos="8505"/>
      </w:tabs>
      <w:rPr>
        <w:rStyle w:val="SubtitleChar"/>
      </w:rPr>
    </w:pPr>
    <w:r>
      <w:rPr>
        <w:rStyle w:val="SubtitleChar"/>
      </w:rPr>
      <w:tab/>
    </w:r>
  </w:p>
  <w:p w14:paraId="603D2712" w14:textId="77777777" w:rsidR="00492829" w:rsidRDefault="004928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96710"/>
    <w:multiLevelType w:val="hybridMultilevel"/>
    <w:tmpl w:val="ABD47704"/>
    <w:lvl w:ilvl="0" w:tplc="114CDFF8">
      <w:start w:val="3"/>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36020D0"/>
    <w:multiLevelType w:val="hybridMultilevel"/>
    <w:tmpl w:val="FA0C5D72"/>
    <w:lvl w:ilvl="0" w:tplc="9B86FE38">
      <w:start w:val="1"/>
      <w:numFmt w:val="decimal"/>
      <w:lvlText w:val="(%1)"/>
      <w:lvlJc w:val="left"/>
      <w:pPr>
        <w:ind w:left="720" w:hanging="360"/>
      </w:pPr>
      <w:rPr>
        <w:rFonts w:hint="default"/>
      </w:rPr>
    </w:lvl>
    <w:lvl w:ilvl="1" w:tplc="70EC94FC">
      <w:start w:val="1"/>
      <w:numFmt w:val="decimal"/>
      <w:lvlText w:val="%2."/>
      <w:lvlJc w:val="left"/>
      <w:pPr>
        <w:ind w:left="1440" w:hanging="360"/>
      </w:pPr>
      <w:rPr>
        <w:rFonts w:ascii="Calibri Light" w:eastAsiaTheme="minorHAnsi" w:hAnsi="Calibri Light" w:cstheme="minorBidi"/>
        <w:b w:val="0"/>
      </w:r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7B2797"/>
    <w:multiLevelType w:val="hybridMultilevel"/>
    <w:tmpl w:val="95869CE0"/>
    <w:lvl w:ilvl="0" w:tplc="58E6DD0C">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746B0B"/>
    <w:multiLevelType w:val="hybridMultilevel"/>
    <w:tmpl w:val="A93CE892"/>
    <w:lvl w:ilvl="0" w:tplc="BFEAFC48">
      <w:start w:val="1"/>
      <w:numFmt w:val="bullet"/>
      <w:pStyle w:val="BulletLevel2"/>
      <w:lvlText w:val=""/>
      <w:lvlJc w:val="left"/>
      <w:pPr>
        <w:ind w:left="1665" w:hanging="360"/>
      </w:pPr>
      <w:rPr>
        <w:rFonts w:ascii="Symbol" w:hAnsi="Symbol" w:hint="default"/>
      </w:rPr>
    </w:lvl>
    <w:lvl w:ilvl="1" w:tplc="08090003" w:tentative="1">
      <w:start w:val="1"/>
      <w:numFmt w:val="bullet"/>
      <w:lvlText w:val="o"/>
      <w:lvlJc w:val="left"/>
      <w:pPr>
        <w:ind w:left="2385" w:hanging="360"/>
      </w:pPr>
      <w:rPr>
        <w:rFonts w:ascii="Courier New" w:hAnsi="Courier New" w:cs="Courier New" w:hint="default"/>
      </w:rPr>
    </w:lvl>
    <w:lvl w:ilvl="2" w:tplc="08090005" w:tentative="1">
      <w:start w:val="1"/>
      <w:numFmt w:val="bullet"/>
      <w:lvlText w:val=""/>
      <w:lvlJc w:val="left"/>
      <w:pPr>
        <w:ind w:left="3105" w:hanging="360"/>
      </w:pPr>
      <w:rPr>
        <w:rFonts w:ascii="Wingdings" w:hAnsi="Wingdings" w:hint="default"/>
      </w:rPr>
    </w:lvl>
    <w:lvl w:ilvl="3" w:tplc="08090001" w:tentative="1">
      <w:start w:val="1"/>
      <w:numFmt w:val="bullet"/>
      <w:lvlText w:val=""/>
      <w:lvlJc w:val="left"/>
      <w:pPr>
        <w:ind w:left="3825" w:hanging="360"/>
      </w:pPr>
      <w:rPr>
        <w:rFonts w:ascii="Symbol" w:hAnsi="Symbol" w:hint="default"/>
      </w:rPr>
    </w:lvl>
    <w:lvl w:ilvl="4" w:tplc="08090003" w:tentative="1">
      <w:start w:val="1"/>
      <w:numFmt w:val="bullet"/>
      <w:lvlText w:val="o"/>
      <w:lvlJc w:val="left"/>
      <w:pPr>
        <w:ind w:left="4545" w:hanging="360"/>
      </w:pPr>
      <w:rPr>
        <w:rFonts w:ascii="Courier New" w:hAnsi="Courier New" w:cs="Courier New" w:hint="default"/>
      </w:rPr>
    </w:lvl>
    <w:lvl w:ilvl="5" w:tplc="08090005" w:tentative="1">
      <w:start w:val="1"/>
      <w:numFmt w:val="bullet"/>
      <w:lvlText w:val=""/>
      <w:lvlJc w:val="left"/>
      <w:pPr>
        <w:ind w:left="5265" w:hanging="360"/>
      </w:pPr>
      <w:rPr>
        <w:rFonts w:ascii="Wingdings" w:hAnsi="Wingdings" w:hint="default"/>
      </w:rPr>
    </w:lvl>
    <w:lvl w:ilvl="6" w:tplc="08090001" w:tentative="1">
      <w:start w:val="1"/>
      <w:numFmt w:val="bullet"/>
      <w:lvlText w:val=""/>
      <w:lvlJc w:val="left"/>
      <w:pPr>
        <w:ind w:left="5985" w:hanging="360"/>
      </w:pPr>
      <w:rPr>
        <w:rFonts w:ascii="Symbol" w:hAnsi="Symbol" w:hint="default"/>
      </w:rPr>
    </w:lvl>
    <w:lvl w:ilvl="7" w:tplc="08090003" w:tentative="1">
      <w:start w:val="1"/>
      <w:numFmt w:val="bullet"/>
      <w:lvlText w:val="o"/>
      <w:lvlJc w:val="left"/>
      <w:pPr>
        <w:ind w:left="6705" w:hanging="360"/>
      </w:pPr>
      <w:rPr>
        <w:rFonts w:ascii="Courier New" w:hAnsi="Courier New" w:cs="Courier New" w:hint="default"/>
      </w:rPr>
    </w:lvl>
    <w:lvl w:ilvl="8" w:tplc="08090005" w:tentative="1">
      <w:start w:val="1"/>
      <w:numFmt w:val="bullet"/>
      <w:lvlText w:val=""/>
      <w:lvlJc w:val="left"/>
      <w:pPr>
        <w:ind w:left="7425" w:hanging="360"/>
      </w:pPr>
      <w:rPr>
        <w:rFonts w:ascii="Wingdings" w:hAnsi="Wingdings" w:hint="default"/>
      </w:rPr>
    </w:lvl>
  </w:abstractNum>
  <w:abstractNum w:abstractNumId="4" w15:restartNumberingAfterBreak="0">
    <w:nsid w:val="0B876DD7"/>
    <w:multiLevelType w:val="hybridMultilevel"/>
    <w:tmpl w:val="75444610"/>
    <w:lvl w:ilvl="0" w:tplc="00F89E7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1700A"/>
    <w:multiLevelType w:val="hybridMultilevel"/>
    <w:tmpl w:val="FDBA5880"/>
    <w:lvl w:ilvl="0" w:tplc="08090001">
      <w:start w:val="1"/>
      <w:numFmt w:val="bullet"/>
      <w:lvlText w:val=""/>
      <w:lvlJc w:val="left"/>
      <w:pPr>
        <w:ind w:left="2895" w:hanging="360"/>
      </w:pPr>
      <w:rPr>
        <w:rFonts w:ascii="Symbol" w:hAnsi="Symbol" w:hint="default"/>
      </w:rPr>
    </w:lvl>
    <w:lvl w:ilvl="1" w:tplc="08090003" w:tentative="1">
      <w:start w:val="1"/>
      <w:numFmt w:val="bullet"/>
      <w:lvlText w:val="o"/>
      <w:lvlJc w:val="left"/>
      <w:pPr>
        <w:ind w:left="3615" w:hanging="360"/>
      </w:pPr>
      <w:rPr>
        <w:rFonts w:ascii="Courier New" w:hAnsi="Courier New" w:cs="Courier New" w:hint="default"/>
      </w:rPr>
    </w:lvl>
    <w:lvl w:ilvl="2" w:tplc="08090005" w:tentative="1">
      <w:start w:val="1"/>
      <w:numFmt w:val="bullet"/>
      <w:lvlText w:val=""/>
      <w:lvlJc w:val="left"/>
      <w:pPr>
        <w:ind w:left="4335" w:hanging="360"/>
      </w:pPr>
      <w:rPr>
        <w:rFonts w:ascii="Wingdings" w:hAnsi="Wingdings" w:hint="default"/>
      </w:rPr>
    </w:lvl>
    <w:lvl w:ilvl="3" w:tplc="08090001" w:tentative="1">
      <w:start w:val="1"/>
      <w:numFmt w:val="bullet"/>
      <w:lvlText w:val=""/>
      <w:lvlJc w:val="left"/>
      <w:pPr>
        <w:ind w:left="5055" w:hanging="360"/>
      </w:pPr>
      <w:rPr>
        <w:rFonts w:ascii="Symbol" w:hAnsi="Symbol" w:hint="default"/>
      </w:rPr>
    </w:lvl>
    <w:lvl w:ilvl="4" w:tplc="08090003" w:tentative="1">
      <w:start w:val="1"/>
      <w:numFmt w:val="bullet"/>
      <w:lvlText w:val="o"/>
      <w:lvlJc w:val="left"/>
      <w:pPr>
        <w:ind w:left="5775" w:hanging="360"/>
      </w:pPr>
      <w:rPr>
        <w:rFonts w:ascii="Courier New" w:hAnsi="Courier New" w:cs="Courier New" w:hint="default"/>
      </w:rPr>
    </w:lvl>
    <w:lvl w:ilvl="5" w:tplc="08090005" w:tentative="1">
      <w:start w:val="1"/>
      <w:numFmt w:val="bullet"/>
      <w:lvlText w:val=""/>
      <w:lvlJc w:val="left"/>
      <w:pPr>
        <w:ind w:left="6495" w:hanging="360"/>
      </w:pPr>
      <w:rPr>
        <w:rFonts w:ascii="Wingdings" w:hAnsi="Wingdings" w:hint="default"/>
      </w:rPr>
    </w:lvl>
    <w:lvl w:ilvl="6" w:tplc="08090001" w:tentative="1">
      <w:start w:val="1"/>
      <w:numFmt w:val="bullet"/>
      <w:lvlText w:val=""/>
      <w:lvlJc w:val="left"/>
      <w:pPr>
        <w:ind w:left="7215" w:hanging="360"/>
      </w:pPr>
      <w:rPr>
        <w:rFonts w:ascii="Symbol" w:hAnsi="Symbol" w:hint="default"/>
      </w:rPr>
    </w:lvl>
    <w:lvl w:ilvl="7" w:tplc="08090003" w:tentative="1">
      <w:start w:val="1"/>
      <w:numFmt w:val="bullet"/>
      <w:lvlText w:val="o"/>
      <w:lvlJc w:val="left"/>
      <w:pPr>
        <w:ind w:left="7935" w:hanging="360"/>
      </w:pPr>
      <w:rPr>
        <w:rFonts w:ascii="Courier New" w:hAnsi="Courier New" w:cs="Courier New" w:hint="default"/>
      </w:rPr>
    </w:lvl>
    <w:lvl w:ilvl="8" w:tplc="08090005" w:tentative="1">
      <w:start w:val="1"/>
      <w:numFmt w:val="bullet"/>
      <w:lvlText w:val=""/>
      <w:lvlJc w:val="left"/>
      <w:pPr>
        <w:ind w:left="8655" w:hanging="360"/>
      </w:pPr>
      <w:rPr>
        <w:rFonts w:ascii="Wingdings" w:hAnsi="Wingdings" w:hint="default"/>
      </w:rPr>
    </w:lvl>
  </w:abstractNum>
  <w:abstractNum w:abstractNumId="6"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F92883"/>
    <w:multiLevelType w:val="hybridMultilevel"/>
    <w:tmpl w:val="A36A9C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632628"/>
    <w:multiLevelType w:val="hybridMultilevel"/>
    <w:tmpl w:val="42483B70"/>
    <w:lvl w:ilvl="0" w:tplc="08090001">
      <w:start w:val="1"/>
      <w:numFmt w:val="bullet"/>
      <w:lvlText w:val=""/>
      <w:lvlJc w:val="left"/>
      <w:pPr>
        <w:ind w:left="2563" w:hanging="360"/>
      </w:pPr>
      <w:rPr>
        <w:rFonts w:ascii="Symbol" w:hAnsi="Symbol" w:hint="default"/>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9" w15:restartNumberingAfterBreak="0">
    <w:nsid w:val="131361E8"/>
    <w:multiLevelType w:val="hybridMultilevel"/>
    <w:tmpl w:val="7D384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F7B24"/>
    <w:multiLevelType w:val="hybridMultilevel"/>
    <w:tmpl w:val="DF0C64B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290444"/>
    <w:multiLevelType w:val="hybridMultilevel"/>
    <w:tmpl w:val="9A846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315CA2"/>
    <w:multiLevelType w:val="hybridMultilevel"/>
    <w:tmpl w:val="0D387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E83C3E"/>
    <w:multiLevelType w:val="hybridMultilevel"/>
    <w:tmpl w:val="280EFA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1520C9"/>
    <w:multiLevelType w:val="hybridMultilevel"/>
    <w:tmpl w:val="0666D65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A9475A4"/>
    <w:multiLevelType w:val="hybridMultilevel"/>
    <w:tmpl w:val="B00EB8D4"/>
    <w:lvl w:ilvl="0" w:tplc="3D1A76C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D7B4B56"/>
    <w:multiLevelType w:val="hybridMultilevel"/>
    <w:tmpl w:val="C896A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A92EB8"/>
    <w:multiLevelType w:val="hybridMultilevel"/>
    <w:tmpl w:val="0B0ADAB2"/>
    <w:lvl w:ilvl="0" w:tplc="08090001">
      <w:start w:val="1"/>
      <w:numFmt w:val="bullet"/>
      <w:lvlText w:val=""/>
      <w:lvlJc w:val="left"/>
      <w:pPr>
        <w:ind w:left="765" w:hanging="360"/>
      </w:pPr>
      <w:rPr>
        <w:rFonts w:ascii="Symbol" w:hAnsi="Symbol" w:hint="default"/>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8" w15:restartNumberingAfterBreak="0">
    <w:nsid w:val="3F8A4219"/>
    <w:multiLevelType w:val="hybridMultilevel"/>
    <w:tmpl w:val="E02A5FAE"/>
    <w:lvl w:ilvl="0" w:tplc="5688F006">
      <w:start w:val="1"/>
      <w:numFmt w:val="bullet"/>
      <w:lvlText w:val="-"/>
      <w:lvlJc w:val="left"/>
      <w:pPr>
        <w:ind w:left="993" w:hanging="360"/>
      </w:pPr>
      <w:rPr>
        <w:rFonts w:ascii="Calibri Light" w:eastAsiaTheme="minorEastAsia" w:hAnsi="Calibri Light" w:cstheme="minorBidi" w:hint="default"/>
      </w:rPr>
    </w:lvl>
    <w:lvl w:ilvl="1" w:tplc="08090003" w:tentative="1">
      <w:start w:val="1"/>
      <w:numFmt w:val="bullet"/>
      <w:lvlText w:val="o"/>
      <w:lvlJc w:val="left"/>
      <w:pPr>
        <w:ind w:left="1713" w:hanging="360"/>
      </w:pPr>
      <w:rPr>
        <w:rFonts w:ascii="Courier New" w:hAnsi="Courier New" w:cs="Courier New" w:hint="default"/>
      </w:rPr>
    </w:lvl>
    <w:lvl w:ilvl="2" w:tplc="08090005" w:tentative="1">
      <w:start w:val="1"/>
      <w:numFmt w:val="bullet"/>
      <w:lvlText w:val=""/>
      <w:lvlJc w:val="left"/>
      <w:pPr>
        <w:ind w:left="2433" w:hanging="360"/>
      </w:pPr>
      <w:rPr>
        <w:rFonts w:ascii="Wingdings" w:hAnsi="Wingdings" w:hint="default"/>
      </w:rPr>
    </w:lvl>
    <w:lvl w:ilvl="3" w:tplc="08090001" w:tentative="1">
      <w:start w:val="1"/>
      <w:numFmt w:val="bullet"/>
      <w:lvlText w:val=""/>
      <w:lvlJc w:val="left"/>
      <w:pPr>
        <w:ind w:left="3153" w:hanging="360"/>
      </w:pPr>
      <w:rPr>
        <w:rFonts w:ascii="Symbol" w:hAnsi="Symbol" w:hint="default"/>
      </w:rPr>
    </w:lvl>
    <w:lvl w:ilvl="4" w:tplc="08090003" w:tentative="1">
      <w:start w:val="1"/>
      <w:numFmt w:val="bullet"/>
      <w:lvlText w:val="o"/>
      <w:lvlJc w:val="left"/>
      <w:pPr>
        <w:ind w:left="3873" w:hanging="360"/>
      </w:pPr>
      <w:rPr>
        <w:rFonts w:ascii="Courier New" w:hAnsi="Courier New" w:cs="Courier New" w:hint="default"/>
      </w:rPr>
    </w:lvl>
    <w:lvl w:ilvl="5" w:tplc="08090005" w:tentative="1">
      <w:start w:val="1"/>
      <w:numFmt w:val="bullet"/>
      <w:lvlText w:val=""/>
      <w:lvlJc w:val="left"/>
      <w:pPr>
        <w:ind w:left="4593" w:hanging="360"/>
      </w:pPr>
      <w:rPr>
        <w:rFonts w:ascii="Wingdings" w:hAnsi="Wingdings" w:hint="default"/>
      </w:rPr>
    </w:lvl>
    <w:lvl w:ilvl="6" w:tplc="08090001" w:tentative="1">
      <w:start w:val="1"/>
      <w:numFmt w:val="bullet"/>
      <w:lvlText w:val=""/>
      <w:lvlJc w:val="left"/>
      <w:pPr>
        <w:ind w:left="5313" w:hanging="360"/>
      </w:pPr>
      <w:rPr>
        <w:rFonts w:ascii="Symbol" w:hAnsi="Symbol" w:hint="default"/>
      </w:rPr>
    </w:lvl>
    <w:lvl w:ilvl="7" w:tplc="08090003" w:tentative="1">
      <w:start w:val="1"/>
      <w:numFmt w:val="bullet"/>
      <w:lvlText w:val="o"/>
      <w:lvlJc w:val="left"/>
      <w:pPr>
        <w:ind w:left="6033" w:hanging="360"/>
      </w:pPr>
      <w:rPr>
        <w:rFonts w:ascii="Courier New" w:hAnsi="Courier New" w:cs="Courier New" w:hint="default"/>
      </w:rPr>
    </w:lvl>
    <w:lvl w:ilvl="8" w:tplc="08090005" w:tentative="1">
      <w:start w:val="1"/>
      <w:numFmt w:val="bullet"/>
      <w:lvlText w:val=""/>
      <w:lvlJc w:val="left"/>
      <w:pPr>
        <w:ind w:left="6753" w:hanging="360"/>
      </w:pPr>
      <w:rPr>
        <w:rFonts w:ascii="Wingdings" w:hAnsi="Wingdings" w:hint="default"/>
      </w:rPr>
    </w:lvl>
  </w:abstractNum>
  <w:abstractNum w:abstractNumId="19" w15:restartNumberingAfterBreak="0">
    <w:nsid w:val="412D237A"/>
    <w:multiLevelType w:val="hybridMultilevel"/>
    <w:tmpl w:val="7F5A1E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5864B5"/>
    <w:multiLevelType w:val="hybridMultilevel"/>
    <w:tmpl w:val="0EC637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4B8E52CC"/>
    <w:multiLevelType w:val="hybridMultilevel"/>
    <w:tmpl w:val="51DE23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D410AF7"/>
    <w:multiLevelType w:val="hybridMultilevel"/>
    <w:tmpl w:val="F0E2A926"/>
    <w:lvl w:ilvl="0" w:tplc="0809000F">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17A0730"/>
    <w:multiLevelType w:val="hybridMultilevel"/>
    <w:tmpl w:val="D31A1F74"/>
    <w:lvl w:ilvl="0" w:tplc="30327DAC">
      <w:start w:val="1"/>
      <w:numFmt w:val="decimal"/>
      <w:lvlText w:val="%1."/>
      <w:lvlJc w:val="left"/>
      <w:pPr>
        <w:ind w:left="720" w:hanging="360"/>
      </w:pPr>
      <w:rPr>
        <w:b w:val="0"/>
        <w:color w:val="333333" w:themeColor="text1"/>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065A35"/>
    <w:multiLevelType w:val="hybridMultilevel"/>
    <w:tmpl w:val="79B80B74"/>
    <w:lvl w:ilvl="0" w:tplc="FD82E84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65A0B80"/>
    <w:multiLevelType w:val="hybridMultilevel"/>
    <w:tmpl w:val="A5321784"/>
    <w:lvl w:ilvl="0" w:tplc="08090017">
      <w:start w:val="1"/>
      <w:numFmt w:val="lowerLetter"/>
      <w:lvlText w:val="%1)"/>
      <w:lvlJc w:val="left"/>
      <w:pPr>
        <w:ind w:left="765" w:hanging="360"/>
      </w:p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26" w15:restartNumberingAfterBreak="0">
    <w:nsid w:val="57436B93"/>
    <w:multiLevelType w:val="hybridMultilevel"/>
    <w:tmpl w:val="BDE81CAE"/>
    <w:lvl w:ilvl="0" w:tplc="9BC67EC4">
      <w:start w:val="6"/>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720106"/>
    <w:multiLevelType w:val="multilevel"/>
    <w:tmpl w:val="CA56D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B332A2"/>
    <w:multiLevelType w:val="hybridMultilevel"/>
    <w:tmpl w:val="2B62A9BA"/>
    <w:lvl w:ilvl="0" w:tplc="BBA437FC">
      <w:start w:val="1"/>
      <w:numFmt w:val="decimal"/>
      <w:lvlText w:val="%1)"/>
      <w:lvlJc w:val="left"/>
      <w:pPr>
        <w:ind w:left="720" w:hanging="360"/>
      </w:pPr>
      <w:rPr>
        <w:rFonts w:hint="default"/>
        <w:color w:val="333333"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3FE482F"/>
    <w:multiLevelType w:val="hybridMultilevel"/>
    <w:tmpl w:val="12AA5E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757F4F"/>
    <w:multiLevelType w:val="hybridMultilevel"/>
    <w:tmpl w:val="23D04D20"/>
    <w:lvl w:ilvl="0" w:tplc="954AA0B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DE65721"/>
    <w:multiLevelType w:val="multilevel"/>
    <w:tmpl w:val="9842B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251069"/>
    <w:multiLevelType w:val="hybridMultilevel"/>
    <w:tmpl w:val="9CA25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3455C9D"/>
    <w:multiLevelType w:val="hybridMultilevel"/>
    <w:tmpl w:val="93F0F15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4" w15:restartNumberingAfterBreak="0">
    <w:nsid w:val="73821575"/>
    <w:multiLevelType w:val="hybridMultilevel"/>
    <w:tmpl w:val="9EC69542"/>
    <w:lvl w:ilvl="0" w:tplc="F94C729E">
      <w:start w:val="2"/>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662DF2"/>
    <w:multiLevelType w:val="hybridMultilevel"/>
    <w:tmpl w:val="90A48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2D20B2"/>
    <w:multiLevelType w:val="hybridMultilevel"/>
    <w:tmpl w:val="7922B1E0"/>
    <w:lvl w:ilvl="0" w:tplc="948C2262">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C370C70"/>
    <w:multiLevelType w:val="hybridMultilevel"/>
    <w:tmpl w:val="BB52E5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2"/>
  </w:num>
  <w:num w:numId="4">
    <w:abstractNumId w:val="18"/>
  </w:num>
  <w:num w:numId="5">
    <w:abstractNumId w:val="30"/>
  </w:num>
  <w:num w:numId="6">
    <w:abstractNumId w:val="0"/>
  </w:num>
  <w:num w:numId="7">
    <w:abstractNumId w:val="10"/>
  </w:num>
  <w:num w:numId="8">
    <w:abstractNumId w:val="37"/>
  </w:num>
  <w:num w:numId="9">
    <w:abstractNumId w:val="7"/>
  </w:num>
  <w:num w:numId="10">
    <w:abstractNumId w:val="16"/>
  </w:num>
  <w:num w:numId="11">
    <w:abstractNumId w:val="21"/>
  </w:num>
  <w:num w:numId="12">
    <w:abstractNumId w:val="12"/>
  </w:num>
  <w:num w:numId="13">
    <w:abstractNumId w:val="22"/>
  </w:num>
  <w:num w:numId="14">
    <w:abstractNumId w:val="8"/>
  </w:num>
  <w:num w:numId="15">
    <w:abstractNumId w:val="29"/>
  </w:num>
  <w:num w:numId="16">
    <w:abstractNumId w:val="25"/>
  </w:num>
  <w:num w:numId="17">
    <w:abstractNumId w:val="15"/>
  </w:num>
  <w:num w:numId="18">
    <w:abstractNumId w:val="36"/>
  </w:num>
  <w:num w:numId="19">
    <w:abstractNumId w:val="20"/>
  </w:num>
  <w:num w:numId="20">
    <w:abstractNumId w:val="31"/>
  </w:num>
  <w:num w:numId="21">
    <w:abstractNumId w:val="27"/>
  </w:num>
  <w:num w:numId="22">
    <w:abstractNumId w:val="13"/>
  </w:num>
  <w:num w:numId="23">
    <w:abstractNumId w:val="4"/>
  </w:num>
  <w:num w:numId="24">
    <w:abstractNumId w:val="24"/>
  </w:num>
  <w:num w:numId="25">
    <w:abstractNumId w:val="23"/>
  </w:num>
  <w:num w:numId="26">
    <w:abstractNumId w:val="9"/>
  </w:num>
  <w:num w:numId="27">
    <w:abstractNumId w:val="11"/>
  </w:num>
  <w:num w:numId="28">
    <w:abstractNumId w:val="5"/>
  </w:num>
  <w:num w:numId="29">
    <w:abstractNumId w:val="33"/>
  </w:num>
  <w:num w:numId="30">
    <w:abstractNumId w:val="14"/>
  </w:num>
  <w:num w:numId="31">
    <w:abstractNumId w:val="32"/>
  </w:num>
  <w:num w:numId="32">
    <w:abstractNumId w:val="17"/>
  </w:num>
  <w:num w:numId="33">
    <w:abstractNumId w:val="19"/>
  </w:num>
  <w:num w:numId="34">
    <w:abstractNumId w:val="28"/>
  </w:num>
  <w:num w:numId="35">
    <w:abstractNumId w:val="34"/>
  </w:num>
  <w:num w:numId="36">
    <w:abstractNumId w:val="26"/>
  </w:num>
  <w:num w:numId="37">
    <w:abstractNumId w:val="35"/>
  </w:num>
  <w:num w:numId="38">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es-MX"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720"/>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EIT CALIBRI"/>
  </w:docVars>
  <w:rsids>
    <w:rsidRoot w:val="00A471E1"/>
    <w:rsid w:val="00003335"/>
    <w:rsid w:val="000045B4"/>
    <w:rsid w:val="00013281"/>
    <w:rsid w:val="00013297"/>
    <w:rsid w:val="0001356A"/>
    <w:rsid w:val="00014864"/>
    <w:rsid w:val="00016B9C"/>
    <w:rsid w:val="00017EBE"/>
    <w:rsid w:val="00020146"/>
    <w:rsid w:val="00020286"/>
    <w:rsid w:val="00020474"/>
    <w:rsid w:val="00022B06"/>
    <w:rsid w:val="0002737F"/>
    <w:rsid w:val="00027424"/>
    <w:rsid w:val="00031213"/>
    <w:rsid w:val="00033781"/>
    <w:rsid w:val="000438F6"/>
    <w:rsid w:val="00046A7D"/>
    <w:rsid w:val="00047795"/>
    <w:rsid w:val="00054360"/>
    <w:rsid w:val="00061070"/>
    <w:rsid w:val="00063200"/>
    <w:rsid w:val="000638C3"/>
    <w:rsid w:val="00064874"/>
    <w:rsid w:val="00067EFC"/>
    <w:rsid w:val="000720A9"/>
    <w:rsid w:val="00072BB2"/>
    <w:rsid w:val="00073C9B"/>
    <w:rsid w:val="00075485"/>
    <w:rsid w:val="00080FC1"/>
    <w:rsid w:val="00082293"/>
    <w:rsid w:val="000851E6"/>
    <w:rsid w:val="000853B9"/>
    <w:rsid w:val="000873DA"/>
    <w:rsid w:val="000907C2"/>
    <w:rsid w:val="00090E5C"/>
    <w:rsid w:val="000923CA"/>
    <w:rsid w:val="0009522D"/>
    <w:rsid w:val="00096EC3"/>
    <w:rsid w:val="00097F29"/>
    <w:rsid w:val="000A3CA5"/>
    <w:rsid w:val="000A53DE"/>
    <w:rsid w:val="000A5AA6"/>
    <w:rsid w:val="000B177B"/>
    <w:rsid w:val="000B4ECE"/>
    <w:rsid w:val="000B717A"/>
    <w:rsid w:val="000C3D78"/>
    <w:rsid w:val="000C4544"/>
    <w:rsid w:val="000C463F"/>
    <w:rsid w:val="000C5537"/>
    <w:rsid w:val="000C6D97"/>
    <w:rsid w:val="000D2A78"/>
    <w:rsid w:val="000D2D1F"/>
    <w:rsid w:val="000D72F9"/>
    <w:rsid w:val="000E3836"/>
    <w:rsid w:val="000E3EC0"/>
    <w:rsid w:val="000E4017"/>
    <w:rsid w:val="000E558F"/>
    <w:rsid w:val="000E6B65"/>
    <w:rsid w:val="000F65F8"/>
    <w:rsid w:val="000F7FAF"/>
    <w:rsid w:val="00103785"/>
    <w:rsid w:val="00105049"/>
    <w:rsid w:val="00110C5D"/>
    <w:rsid w:val="0011197F"/>
    <w:rsid w:val="001140E8"/>
    <w:rsid w:val="00117EA7"/>
    <w:rsid w:val="00120AD6"/>
    <w:rsid w:val="00122271"/>
    <w:rsid w:val="00125126"/>
    <w:rsid w:val="0012555B"/>
    <w:rsid w:val="001317C8"/>
    <w:rsid w:val="00132568"/>
    <w:rsid w:val="00133CB0"/>
    <w:rsid w:val="001340EA"/>
    <w:rsid w:val="00134D93"/>
    <w:rsid w:val="0014112D"/>
    <w:rsid w:val="00146722"/>
    <w:rsid w:val="00154310"/>
    <w:rsid w:val="0015623D"/>
    <w:rsid w:val="00163A21"/>
    <w:rsid w:val="00165F3C"/>
    <w:rsid w:val="00180F03"/>
    <w:rsid w:val="00181263"/>
    <w:rsid w:val="00181B54"/>
    <w:rsid w:val="00182A94"/>
    <w:rsid w:val="001831CA"/>
    <w:rsid w:val="00190074"/>
    <w:rsid w:val="00191C49"/>
    <w:rsid w:val="00191FB6"/>
    <w:rsid w:val="0019558F"/>
    <w:rsid w:val="001A6069"/>
    <w:rsid w:val="001B1159"/>
    <w:rsid w:val="001B1AB2"/>
    <w:rsid w:val="001B1D8C"/>
    <w:rsid w:val="001B1F6D"/>
    <w:rsid w:val="001B3A8A"/>
    <w:rsid w:val="001B6AFD"/>
    <w:rsid w:val="001C1000"/>
    <w:rsid w:val="001C123C"/>
    <w:rsid w:val="001C631E"/>
    <w:rsid w:val="001C7198"/>
    <w:rsid w:val="001E5615"/>
    <w:rsid w:val="001E7CC1"/>
    <w:rsid w:val="001F2684"/>
    <w:rsid w:val="001F3EA5"/>
    <w:rsid w:val="001F41B8"/>
    <w:rsid w:val="001F704B"/>
    <w:rsid w:val="002002FB"/>
    <w:rsid w:val="00200D02"/>
    <w:rsid w:val="00200ED1"/>
    <w:rsid w:val="002024B3"/>
    <w:rsid w:val="00204D10"/>
    <w:rsid w:val="00205D04"/>
    <w:rsid w:val="002076C2"/>
    <w:rsid w:val="002116AD"/>
    <w:rsid w:val="00221045"/>
    <w:rsid w:val="0022352E"/>
    <w:rsid w:val="00223F3D"/>
    <w:rsid w:val="00225760"/>
    <w:rsid w:val="002329FC"/>
    <w:rsid w:val="00232FF9"/>
    <w:rsid w:val="00241B8E"/>
    <w:rsid w:val="00245907"/>
    <w:rsid w:val="0024614B"/>
    <w:rsid w:val="0025226E"/>
    <w:rsid w:val="00254151"/>
    <w:rsid w:val="002550C0"/>
    <w:rsid w:val="00265A87"/>
    <w:rsid w:val="00267809"/>
    <w:rsid w:val="0027133F"/>
    <w:rsid w:val="00272EC8"/>
    <w:rsid w:val="00273E29"/>
    <w:rsid w:val="002770C2"/>
    <w:rsid w:val="00277949"/>
    <w:rsid w:val="0028023A"/>
    <w:rsid w:val="00281AE2"/>
    <w:rsid w:val="002823DC"/>
    <w:rsid w:val="00282757"/>
    <w:rsid w:val="00297454"/>
    <w:rsid w:val="002976FC"/>
    <w:rsid w:val="002A1325"/>
    <w:rsid w:val="002A4F5C"/>
    <w:rsid w:val="002A580B"/>
    <w:rsid w:val="002B2E4E"/>
    <w:rsid w:val="002B4723"/>
    <w:rsid w:val="002C68E8"/>
    <w:rsid w:val="002D137B"/>
    <w:rsid w:val="002D659B"/>
    <w:rsid w:val="002D69A1"/>
    <w:rsid w:val="002D7460"/>
    <w:rsid w:val="002E03A7"/>
    <w:rsid w:val="002E099B"/>
    <w:rsid w:val="002E2663"/>
    <w:rsid w:val="002E48C6"/>
    <w:rsid w:val="002E6BB1"/>
    <w:rsid w:val="002E6CE6"/>
    <w:rsid w:val="002E70FB"/>
    <w:rsid w:val="002F05EC"/>
    <w:rsid w:val="002F0C4F"/>
    <w:rsid w:val="002F1618"/>
    <w:rsid w:val="002F7525"/>
    <w:rsid w:val="00304794"/>
    <w:rsid w:val="003054D2"/>
    <w:rsid w:val="00306309"/>
    <w:rsid w:val="003075F0"/>
    <w:rsid w:val="00311EEF"/>
    <w:rsid w:val="0031645E"/>
    <w:rsid w:val="0032038F"/>
    <w:rsid w:val="00324E70"/>
    <w:rsid w:val="00327A30"/>
    <w:rsid w:val="003330CB"/>
    <w:rsid w:val="0033595E"/>
    <w:rsid w:val="003440B3"/>
    <w:rsid w:val="0035077A"/>
    <w:rsid w:val="00353546"/>
    <w:rsid w:val="00354892"/>
    <w:rsid w:val="00354B67"/>
    <w:rsid w:val="00355D51"/>
    <w:rsid w:val="00357CA7"/>
    <w:rsid w:val="00357E33"/>
    <w:rsid w:val="00360C1B"/>
    <w:rsid w:val="003649BA"/>
    <w:rsid w:val="00366080"/>
    <w:rsid w:val="00367764"/>
    <w:rsid w:val="00371834"/>
    <w:rsid w:val="00372340"/>
    <w:rsid w:val="003745FD"/>
    <w:rsid w:val="00374B6E"/>
    <w:rsid w:val="00376F2F"/>
    <w:rsid w:val="003801FF"/>
    <w:rsid w:val="00380781"/>
    <w:rsid w:val="00380B55"/>
    <w:rsid w:val="003875D1"/>
    <w:rsid w:val="00393297"/>
    <w:rsid w:val="00394425"/>
    <w:rsid w:val="00394B27"/>
    <w:rsid w:val="00395303"/>
    <w:rsid w:val="003A4164"/>
    <w:rsid w:val="003B43DF"/>
    <w:rsid w:val="003B5ED6"/>
    <w:rsid w:val="003C5702"/>
    <w:rsid w:val="003D05CE"/>
    <w:rsid w:val="003D0BFE"/>
    <w:rsid w:val="003E08F8"/>
    <w:rsid w:val="003E1A00"/>
    <w:rsid w:val="003E40BC"/>
    <w:rsid w:val="003E4104"/>
    <w:rsid w:val="003E55FA"/>
    <w:rsid w:val="003E69EA"/>
    <w:rsid w:val="003F2824"/>
    <w:rsid w:val="003F36F0"/>
    <w:rsid w:val="003F75A7"/>
    <w:rsid w:val="003F7AB6"/>
    <w:rsid w:val="00400A35"/>
    <w:rsid w:val="004068F0"/>
    <w:rsid w:val="00407593"/>
    <w:rsid w:val="00415DFC"/>
    <w:rsid w:val="00420A17"/>
    <w:rsid w:val="00420A2F"/>
    <w:rsid w:val="00420E4B"/>
    <w:rsid w:val="00421C3A"/>
    <w:rsid w:val="00423626"/>
    <w:rsid w:val="0042413E"/>
    <w:rsid w:val="00435219"/>
    <w:rsid w:val="00435A8D"/>
    <w:rsid w:val="00436A7E"/>
    <w:rsid w:val="00441D2B"/>
    <w:rsid w:val="00442206"/>
    <w:rsid w:val="004453A4"/>
    <w:rsid w:val="00447BCE"/>
    <w:rsid w:val="004502ED"/>
    <w:rsid w:val="00450C5F"/>
    <w:rsid w:val="00452440"/>
    <w:rsid w:val="004545A7"/>
    <w:rsid w:val="00454852"/>
    <w:rsid w:val="00455417"/>
    <w:rsid w:val="0046484C"/>
    <w:rsid w:val="00470339"/>
    <w:rsid w:val="00475642"/>
    <w:rsid w:val="00475AF1"/>
    <w:rsid w:val="00476286"/>
    <w:rsid w:val="00481A61"/>
    <w:rsid w:val="00483194"/>
    <w:rsid w:val="0049056E"/>
    <w:rsid w:val="004916F6"/>
    <w:rsid w:val="00492829"/>
    <w:rsid w:val="004955F3"/>
    <w:rsid w:val="00496F3B"/>
    <w:rsid w:val="00497F50"/>
    <w:rsid w:val="004A1D7F"/>
    <w:rsid w:val="004A202D"/>
    <w:rsid w:val="004A6539"/>
    <w:rsid w:val="004A718D"/>
    <w:rsid w:val="004B63B2"/>
    <w:rsid w:val="004B7B53"/>
    <w:rsid w:val="004C1B9C"/>
    <w:rsid w:val="004C33BB"/>
    <w:rsid w:val="004C70A7"/>
    <w:rsid w:val="004C7287"/>
    <w:rsid w:val="004D439C"/>
    <w:rsid w:val="004D6690"/>
    <w:rsid w:val="004E3DAB"/>
    <w:rsid w:val="004E7C40"/>
    <w:rsid w:val="004F003E"/>
    <w:rsid w:val="004F143A"/>
    <w:rsid w:val="004F44D7"/>
    <w:rsid w:val="0050200E"/>
    <w:rsid w:val="00503E18"/>
    <w:rsid w:val="00504D70"/>
    <w:rsid w:val="00505187"/>
    <w:rsid w:val="00505265"/>
    <w:rsid w:val="00505B63"/>
    <w:rsid w:val="005063B9"/>
    <w:rsid w:val="005075E1"/>
    <w:rsid w:val="00513101"/>
    <w:rsid w:val="00514571"/>
    <w:rsid w:val="00514AFB"/>
    <w:rsid w:val="005245D7"/>
    <w:rsid w:val="00526D1D"/>
    <w:rsid w:val="00533624"/>
    <w:rsid w:val="0053377C"/>
    <w:rsid w:val="00534FE0"/>
    <w:rsid w:val="005404E0"/>
    <w:rsid w:val="0054134A"/>
    <w:rsid w:val="00541382"/>
    <w:rsid w:val="00541C99"/>
    <w:rsid w:val="00543D6C"/>
    <w:rsid w:val="005502BE"/>
    <w:rsid w:val="005544CC"/>
    <w:rsid w:val="00560EAF"/>
    <w:rsid w:val="00580E4B"/>
    <w:rsid w:val="00582508"/>
    <w:rsid w:val="0058404B"/>
    <w:rsid w:val="00584257"/>
    <w:rsid w:val="00586186"/>
    <w:rsid w:val="00587B72"/>
    <w:rsid w:val="005911C7"/>
    <w:rsid w:val="0059179C"/>
    <w:rsid w:val="00591B73"/>
    <w:rsid w:val="005935E8"/>
    <w:rsid w:val="00593AC4"/>
    <w:rsid w:val="00594FB8"/>
    <w:rsid w:val="005963A8"/>
    <w:rsid w:val="005A033C"/>
    <w:rsid w:val="005A0941"/>
    <w:rsid w:val="005A15A5"/>
    <w:rsid w:val="005A240B"/>
    <w:rsid w:val="005A35A3"/>
    <w:rsid w:val="005A770E"/>
    <w:rsid w:val="005B61A5"/>
    <w:rsid w:val="005C5829"/>
    <w:rsid w:val="005C58C3"/>
    <w:rsid w:val="005D08EE"/>
    <w:rsid w:val="005D5C3F"/>
    <w:rsid w:val="005D6B31"/>
    <w:rsid w:val="005E0021"/>
    <w:rsid w:val="005E3953"/>
    <w:rsid w:val="005E49C8"/>
    <w:rsid w:val="005E725F"/>
    <w:rsid w:val="005E7DF8"/>
    <w:rsid w:val="005F026E"/>
    <w:rsid w:val="005F0E69"/>
    <w:rsid w:val="005F2554"/>
    <w:rsid w:val="005F7F1C"/>
    <w:rsid w:val="00611C08"/>
    <w:rsid w:val="00612725"/>
    <w:rsid w:val="00614EE7"/>
    <w:rsid w:val="006215FA"/>
    <w:rsid w:val="00621C8F"/>
    <w:rsid w:val="006257C4"/>
    <w:rsid w:val="00631B84"/>
    <w:rsid w:val="00633EAA"/>
    <w:rsid w:val="00636B76"/>
    <w:rsid w:val="0065181B"/>
    <w:rsid w:val="00654D6D"/>
    <w:rsid w:val="0066009F"/>
    <w:rsid w:val="0066453B"/>
    <w:rsid w:val="0066474B"/>
    <w:rsid w:val="00665853"/>
    <w:rsid w:val="00666CC7"/>
    <w:rsid w:val="00671060"/>
    <w:rsid w:val="006808C3"/>
    <w:rsid w:val="00681D8B"/>
    <w:rsid w:val="006851F1"/>
    <w:rsid w:val="00687692"/>
    <w:rsid w:val="00690552"/>
    <w:rsid w:val="0069157D"/>
    <w:rsid w:val="006A0248"/>
    <w:rsid w:val="006A418B"/>
    <w:rsid w:val="006A41AF"/>
    <w:rsid w:val="006A6307"/>
    <w:rsid w:val="006A7579"/>
    <w:rsid w:val="006B7B1F"/>
    <w:rsid w:val="006C06F0"/>
    <w:rsid w:val="006C1258"/>
    <w:rsid w:val="006C4605"/>
    <w:rsid w:val="006C4991"/>
    <w:rsid w:val="006C7EC0"/>
    <w:rsid w:val="006D15DD"/>
    <w:rsid w:val="006D210C"/>
    <w:rsid w:val="006D6D45"/>
    <w:rsid w:val="006E11F0"/>
    <w:rsid w:val="006E5B82"/>
    <w:rsid w:val="006F2F78"/>
    <w:rsid w:val="006F44E2"/>
    <w:rsid w:val="006F6A2E"/>
    <w:rsid w:val="006F7219"/>
    <w:rsid w:val="006F724A"/>
    <w:rsid w:val="00700E17"/>
    <w:rsid w:val="00705E18"/>
    <w:rsid w:val="00706E18"/>
    <w:rsid w:val="00706F2D"/>
    <w:rsid w:val="00710C59"/>
    <w:rsid w:val="007140DD"/>
    <w:rsid w:val="007145E6"/>
    <w:rsid w:val="007148DE"/>
    <w:rsid w:val="0072498C"/>
    <w:rsid w:val="00725F2B"/>
    <w:rsid w:val="0073029D"/>
    <w:rsid w:val="0073425D"/>
    <w:rsid w:val="0073485A"/>
    <w:rsid w:val="00735E7C"/>
    <w:rsid w:val="00736699"/>
    <w:rsid w:val="007374E3"/>
    <w:rsid w:val="007425C4"/>
    <w:rsid w:val="00743A2A"/>
    <w:rsid w:val="0074505C"/>
    <w:rsid w:val="00745C37"/>
    <w:rsid w:val="007473D0"/>
    <w:rsid w:val="00753017"/>
    <w:rsid w:val="00754289"/>
    <w:rsid w:val="0075472E"/>
    <w:rsid w:val="00754F9C"/>
    <w:rsid w:val="00761BCE"/>
    <w:rsid w:val="00765C83"/>
    <w:rsid w:val="00770CD9"/>
    <w:rsid w:val="00771E02"/>
    <w:rsid w:val="007763DB"/>
    <w:rsid w:val="00776F5A"/>
    <w:rsid w:val="00777FA8"/>
    <w:rsid w:val="0078089E"/>
    <w:rsid w:val="00780E5F"/>
    <w:rsid w:val="007817CA"/>
    <w:rsid w:val="00782510"/>
    <w:rsid w:val="00782D30"/>
    <w:rsid w:val="00782F70"/>
    <w:rsid w:val="00786465"/>
    <w:rsid w:val="00790A5C"/>
    <w:rsid w:val="00791273"/>
    <w:rsid w:val="0079696B"/>
    <w:rsid w:val="007A0544"/>
    <w:rsid w:val="007A6544"/>
    <w:rsid w:val="007B030F"/>
    <w:rsid w:val="007B151E"/>
    <w:rsid w:val="007B25FB"/>
    <w:rsid w:val="007B55D4"/>
    <w:rsid w:val="007C5866"/>
    <w:rsid w:val="007C64EE"/>
    <w:rsid w:val="007D1072"/>
    <w:rsid w:val="007D27B4"/>
    <w:rsid w:val="007D29A0"/>
    <w:rsid w:val="007D5A86"/>
    <w:rsid w:val="007E0EB5"/>
    <w:rsid w:val="007E5559"/>
    <w:rsid w:val="007E6A97"/>
    <w:rsid w:val="007F01DE"/>
    <w:rsid w:val="007F1A59"/>
    <w:rsid w:val="007F1EA7"/>
    <w:rsid w:val="007F41C5"/>
    <w:rsid w:val="007F752A"/>
    <w:rsid w:val="0080031D"/>
    <w:rsid w:val="00800690"/>
    <w:rsid w:val="0080101A"/>
    <w:rsid w:val="00802402"/>
    <w:rsid w:val="0080381E"/>
    <w:rsid w:val="00805429"/>
    <w:rsid w:val="00806E56"/>
    <w:rsid w:val="00812C8C"/>
    <w:rsid w:val="0081610D"/>
    <w:rsid w:val="00816DF1"/>
    <w:rsid w:val="00821709"/>
    <w:rsid w:val="00822491"/>
    <w:rsid w:val="00824417"/>
    <w:rsid w:val="0082581D"/>
    <w:rsid w:val="00825C57"/>
    <w:rsid w:val="00826752"/>
    <w:rsid w:val="00830643"/>
    <w:rsid w:val="008318CE"/>
    <w:rsid w:val="00836EE4"/>
    <w:rsid w:val="00837342"/>
    <w:rsid w:val="0084192B"/>
    <w:rsid w:val="008424E7"/>
    <w:rsid w:val="00855A9F"/>
    <w:rsid w:val="00855AAF"/>
    <w:rsid w:val="00860803"/>
    <w:rsid w:val="008609F4"/>
    <w:rsid w:val="008616C2"/>
    <w:rsid w:val="0086210A"/>
    <w:rsid w:val="00863E17"/>
    <w:rsid w:val="00864B74"/>
    <w:rsid w:val="008658D1"/>
    <w:rsid w:val="00866C79"/>
    <w:rsid w:val="00867C9D"/>
    <w:rsid w:val="0087102F"/>
    <w:rsid w:val="008775D0"/>
    <w:rsid w:val="0088248B"/>
    <w:rsid w:val="00883C77"/>
    <w:rsid w:val="00886669"/>
    <w:rsid w:val="00890FC9"/>
    <w:rsid w:val="008926F5"/>
    <w:rsid w:val="00893129"/>
    <w:rsid w:val="0089699D"/>
    <w:rsid w:val="008A0C71"/>
    <w:rsid w:val="008A6975"/>
    <w:rsid w:val="008A6C1A"/>
    <w:rsid w:val="008A70AE"/>
    <w:rsid w:val="008B1D9B"/>
    <w:rsid w:val="008B4B67"/>
    <w:rsid w:val="008C1774"/>
    <w:rsid w:val="008C1C22"/>
    <w:rsid w:val="008C49BC"/>
    <w:rsid w:val="008C5220"/>
    <w:rsid w:val="008C7723"/>
    <w:rsid w:val="008C77AF"/>
    <w:rsid w:val="008D055E"/>
    <w:rsid w:val="008D560D"/>
    <w:rsid w:val="008D67BC"/>
    <w:rsid w:val="008E141C"/>
    <w:rsid w:val="008E21C4"/>
    <w:rsid w:val="008E6611"/>
    <w:rsid w:val="008E790C"/>
    <w:rsid w:val="008F2DE3"/>
    <w:rsid w:val="008F4840"/>
    <w:rsid w:val="008F52CD"/>
    <w:rsid w:val="008F6340"/>
    <w:rsid w:val="009007E8"/>
    <w:rsid w:val="00901268"/>
    <w:rsid w:val="0090461F"/>
    <w:rsid w:val="0090530F"/>
    <w:rsid w:val="0091224B"/>
    <w:rsid w:val="0091314B"/>
    <w:rsid w:val="00916BE2"/>
    <w:rsid w:val="0092016A"/>
    <w:rsid w:val="009227C5"/>
    <w:rsid w:val="009273CB"/>
    <w:rsid w:val="009311C4"/>
    <w:rsid w:val="00936CC6"/>
    <w:rsid w:val="0094373F"/>
    <w:rsid w:val="00943D54"/>
    <w:rsid w:val="00946B21"/>
    <w:rsid w:val="00950AD0"/>
    <w:rsid w:val="00951FCE"/>
    <w:rsid w:val="00953BE2"/>
    <w:rsid w:val="0095515E"/>
    <w:rsid w:val="00955513"/>
    <w:rsid w:val="00956FD8"/>
    <w:rsid w:val="00960FFA"/>
    <w:rsid w:val="009616CA"/>
    <w:rsid w:val="00966EDE"/>
    <w:rsid w:val="00971341"/>
    <w:rsid w:val="009733FB"/>
    <w:rsid w:val="009764F7"/>
    <w:rsid w:val="00985524"/>
    <w:rsid w:val="00985A94"/>
    <w:rsid w:val="00985AC2"/>
    <w:rsid w:val="00987325"/>
    <w:rsid w:val="00987B40"/>
    <w:rsid w:val="00990278"/>
    <w:rsid w:val="00994718"/>
    <w:rsid w:val="00995B2E"/>
    <w:rsid w:val="009A3F1E"/>
    <w:rsid w:val="009A4E3E"/>
    <w:rsid w:val="009A4E80"/>
    <w:rsid w:val="009A6813"/>
    <w:rsid w:val="009B243C"/>
    <w:rsid w:val="009B4800"/>
    <w:rsid w:val="009B4E3E"/>
    <w:rsid w:val="009B7008"/>
    <w:rsid w:val="009B7C66"/>
    <w:rsid w:val="009C0A99"/>
    <w:rsid w:val="009C3D9E"/>
    <w:rsid w:val="009C4B46"/>
    <w:rsid w:val="009D4C6D"/>
    <w:rsid w:val="009D564B"/>
    <w:rsid w:val="009E1900"/>
    <w:rsid w:val="009E6B72"/>
    <w:rsid w:val="009E7D8F"/>
    <w:rsid w:val="009F0B94"/>
    <w:rsid w:val="00A02EC3"/>
    <w:rsid w:val="00A048CE"/>
    <w:rsid w:val="00A06214"/>
    <w:rsid w:val="00A075C4"/>
    <w:rsid w:val="00A17EC8"/>
    <w:rsid w:val="00A201EF"/>
    <w:rsid w:val="00A209BD"/>
    <w:rsid w:val="00A228BA"/>
    <w:rsid w:val="00A2421D"/>
    <w:rsid w:val="00A26230"/>
    <w:rsid w:val="00A279D5"/>
    <w:rsid w:val="00A3097F"/>
    <w:rsid w:val="00A30E0E"/>
    <w:rsid w:val="00A32016"/>
    <w:rsid w:val="00A3221F"/>
    <w:rsid w:val="00A32B56"/>
    <w:rsid w:val="00A414B1"/>
    <w:rsid w:val="00A41A36"/>
    <w:rsid w:val="00A427BB"/>
    <w:rsid w:val="00A43782"/>
    <w:rsid w:val="00A466B7"/>
    <w:rsid w:val="00A46809"/>
    <w:rsid w:val="00A46C7B"/>
    <w:rsid w:val="00A471E1"/>
    <w:rsid w:val="00A525BC"/>
    <w:rsid w:val="00A52ECB"/>
    <w:rsid w:val="00A5313D"/>
    <w:rsid w:val="00A54CD3"/>
    <w:rsid w:val="00A5736F"/>
    <w:rsid w:val="00A718D6"/>
    <w:rsid w:val="00A73851"/>
    <w:rsid w:val="00A743AA"/>
    <w:rsid w:val="00A75177"/>
    <w:rsid w:val="00A7662F"/>
    <w:rsid w:val="00A766A7"/>
    <w:rsid w:val="00A812FE"/>
    <w:rsid w:val="00A81676"/>
    <w:rsid w:val="00A81E0A"/>
    <w:rsid w:val="00A831E4"/>
    <w:rsid w:val="00A85E52"/>
    <w:rsid w:val="00A90935"/>
    <w:rsid w:val="00A9209C"/>
    <w:rsid w:val="00A937D1"/>
    <w:rsid w:val="00A95FD4"/>
    <w:rsid w:val="00AA6CEB"/>
    <w:rsid w:val="00AA7817"/>
    <w:rsid w:val="00AA7C80"/>
    <w:rsid w:val="00AB1EFF"/>
    <w:rsid w:val="00AB2130"/>
    <w:rsid w:val="00AB2913"/>
    <w:rsid w:val="00AB2A85"/>
    <w:rsid w:val="00AB4863"/>
    <w:rsid w:val="00AB6F60"/>
    <w:rsid w:val="00AB77D2"/>
    <w:rsid w:val="00AC37FC"/>
    <w:rsid w:val="00AC4BDC"/>
    <w:rsid w:val="00AC63CD"/>
    <w:rsid w:val="00AC6B9C"/>
    <w:rsid w:val="00AD65BB"/>
    <w:rsid w:val="00AF1CEF"/>
    <w:rsid w:val="00AF3FAB"/>
    <w:rsid w:val="00AF4D13"/>
    <w:rsid w:val="00AF6700"/>
    <w:rsid w:val="00B006CD"/>
    <w:rsid w:val="00B03D8E"/>
    <w:rsid w:val="00B06B4A"/>
    <w:rsid w:val="00B07D2F"/>
    <w:rsid w:val="00B1059C"/>
    <w:rsid w:val="00B11565"/>
    <w:rsid w:val="00B12DA0"/>
    <w:rsid w:val="00B1523E"/>
    <w:rsid w:val="00B15867"/>
    <w:rsid w:val="00B15CCA"/>
    <w:rsid w:val="00B16307"/>
    <w:rsid w:val="00B17F72"/>
    <w:rsid w:val="00B26EBB"/>
    <w:rsid w:val="00B30CED"/>
    <w:rsid w:val="00B3468B"/>
    <w:rsid w:val="00B360DE"/>
    <w:rsid w:val="00B411B1"/>
    <w:rsid w:val="00B44CBD"/>
    <w:rsid w:val="00B46014"/>
    <w:rsid w:val="00B476DB"/>
    <w:rsid w:val="00B51DC9"/>
    <w:rsid w:val="00B53713"/>
    <w:rsid w:val="00B540FD"/>
    <w:rsid w:val="00B559A7"/>
    <w:rsid w:val="00B571E7"/>
    <w:rsid w:val="00B71F23"/>
    <w:rsid w:val="00B7482D"/>
    <w:rsid w:val="00B74D25"/>
    <w:rsid w:val="00B74D72"/>
    <w:rsid w:val="00B820DA"/>
    <w:rsid w:val="00B83E99"/>
    <w:rsid w:val="00B842A5"/>
    <w:rsid w:val="00B91888"/>
    <w:rsid w:val="00B91EF2"/>
    <w:rsid w:val="00B96008"/>
    <w:rsid w:val="00BA10B9"/>
    <w:rsid w:val="00BA2BAF"/>
    <w:rsid w:val="00BA6631"/>
    <w:rsid w:val="00BA70C9"/>
    <w:rsid w:val="00BA78A5"/>
    <w:rsid w:val="00BB1356"/>
    <w:rsid w:val="00BB27FD"/>
    <w:rsid w:val="00BC230D"/>
    <w:rsid w:val="00BC2CFD"/>
    <w:rsid w:val="00BC6CEB"/>
    <w:rsid w:val="00BD1688"/>
    <w:rsid w:val="00BD2FE7"/>
    <w:rsid w:val="00BD3DDE"/>
    <w:rsid w:val="00BD4325"/>
    <w:rsid w:val="00BD6532"/>
    <w:rsid w:val="00BE023A"/>
    <w:rsid w:val="00BE1664"/>
    <w:rsid w:val="00BE1D67"/>
    <w:rsid w:val="00BE21AB"/>
    <w:rsid w:val="00BE669C"/>
    <w:rsid w:val="00BE6FAE"/>
    <w:rsid w:val="00BF36B7"/>
    <w:rsid w:val="00BF5928"/>
    <w:rsid w:val="00C00CCE"/>
    <w:rsid w:val="00C0584E"/>
    <w:rsid w:val="00C0683B"/>
    <w:rsid w:val="00C120F3"/>
    <w:rsid w:val="00C168AA"/>
    <w:rsid w:val="00C21034"/>
    <w:rsid w:val="00C21188"/>
    <w:rsid w:val="00C257EC"/>
    <w:rsid w:val="00C265A1"/>
    <w:rsid w:val="00C301EE"/>
    <w:rsid w:val="00C32BFA"/>
    <w:rsid w:val="00C33899"/>
    <w:rsid w:val="00C3682D"/>
    <w:rsid w:val="00C40F7F"/>
    <w:rsid w:val="00C43880"/>
    <w:rsid w:val="00C44A90"/>
    <w:rsid w:val="00C52E91"/>
    <w:rsid w:val="00C53D13"/>
    <w:rsid w:val="00C556CD"/>
    <w:rsid w:val="00C57297"/>
    <w:rsid w:val="00C62386"/>
    <w:rsid w:val="00C673C0"/>
    <w:rsid w:val="00C70D93"/>
    <w:rsid w:val="00C72928"/>
    <w:rsid w:val="00C751B1"/>
    <w:rsid w:val="00C760C5"/>
    <w:rsid w:val="00C82F41"/>
    <w:rsid w:val="00C8359F"/>
    <w:rsid w:val="00C869B1"/>
    <w:rsid w:val="00C87B49"/>
    <w:rsid w:val="00C90F5D"/>
    <w:rsid w:val="00C9115F"/>
    <w:rsid w:val="00C92FA1"/>
    <w:rsid w:val="00C93F7F"/>
    <w:rsid w:val="00C94BDE"/>
    <w:rsid w:val="00C95D5F"/>
    <w:rsid w:val="00C976D4"/>
    <w:rsid w:val="00CA0DF6"/>
    <w:rsid w:val="00CA5E4D"/>
    <w:rsid w:val="00CB056C"/>
    <w:rsid w:val="00CB2626"/>
    <w:rsid w:val="00CB2B82"/>
    <w:rsid w:val="00CB47EE"/>
    <w:rsid w:val="00CC02CD"/>
    <w:rsid w:val="00CC09CE"/>
    <w:rsid w:val="00CC11C0"/>
    <w:rsid w:val="00CC19D8"/>
    <w:rsid w:val="00CC430F"/>
    <w:rsid w:val="00CC4F04"/>
    <w:rsid w:val="00CC72B5"/>
    <w:rsid w:val="00CC7592"/>
    <w:rsid w:val="00CC7EF1"/>
    <w:rsid w:val="00CD02F0"/>
    <w:rsid w:val="00CD40E4"/>
    <w:rsid w:val="00CD54EB"/>
    <w:rsid w:val="00CD6C4A"/>
    <w:rsid w:val="00CE44F0"/>
    <w:rsid w:val="00CE7569"/>
    <w:rsid w:val="00CF400D"/>
    <w:rsid w:val="00CF6C92"/>
    <w:rsid w:val="00CF6E8D"/>
    <w:rsid w:val="00CF7045"/>
    <w:rsid w:val="00D05EAD"/>
    <w:rsid w:val="00D06A87"/>
    <w:rsid w:val="00D07584"/>
    <w:rsid w:val="00D11559"/>
    <w:rsid w:val="00D11BAA"/>
    <w:rsid w:val="00D12EEA"/>
    <w:rsid w:val="00D13703"/>
    <w:rsid w:val="00D15B92"/>
    <w:rsid w:val="00D16A42"/>
    <w:rsid w:val="00D250EE"/>
    <w:rsid w:val="00D27629"/>
    <w:rsid w:val="00D40F51"/>
    <w:rsid w:val="00D422BC"/>
    <w:rsid w:val="00D4370D"/>
    <w:rsid w:val="00D46CD9"/>
    <w:rsid w:val="00D56123"/>
    <w:rsid w:val="00D56EBE"/>
    <w:rsid w:val="00D609E5"/>
    <w:rsid w:val="00D65383"/>
    <w:rsid w:val="00D672DB"/>
    <w:rsid w:val="00D673EF"/>
    <w:rsid w:val="00D73D85"/>
    <w:rsid w:val="00D74751"/>
    <w:rsid w:val="00D74785"/>
    <w:rsid w:val="00D759D3"/>
    <w:rsid w:val="00D77A29"/>
    <w:rsid w:val="00D80339"/>
    <w:rsid w:val="00D83A4D"/>
    <w:rsid w:val="00D8426E"/>
    <w:rsid w:val="00D84A20"/>
    <w:rsid w:val="00D86A7C"/>
    <w:rsid w:val="00D9422B"/>
    <w:rsid w:val="00D942C2"/>
    <w:rsid w:val="00D9440A"/>
    <w:rsid w:val="00DA0098"/>
    <w:rsid w:val="00DA1431"/>
    <w:rsid w:val="00DA1F1E"/>
    <w:rsid w:val="00DA23E9"/>
    <w:rsid w:val="00DA6756"/>
    <w:rsid w:val="00DA7274"/>
    <w:rsid w:val="00DA7F55"/>
    <w:rsid w:val="00DB0AC4"/>
    <w:rsid w:val="00DB0CA6"/>
    <w:rsid w:val="00DB20C8"/>
    <w:rsid w:val="00DB77ED"/>
    <w:rsid w:val="00DB7B9C"/>
    <w:rsid w:val="00DC1F45"/>
    <w:rsid w:val="00DC68B5"/>
    <w:rsid w:val="00DD172D"/>
    <w:rsid w:val="00DD244D"/>
    <w:rsid w:val="00DD5B67"/>
    <w:rsid w:val="00DD5CD0"/>
    <w:rsid w:val="00DE0321"/>
    <w:rsid w:val="00DE2B01"/>
    <w:rsid w:val="00DE334F"/>
    <w:rsid w:val="00DE373C"/>
    <w:rsid w:val="00DE3863"/>
    <w:rsid w:val="00DE620B"/>
    <w:rsid w:val="00DE623D"/>
    <w:rsid w:val="00DF0890"/>
    <w:rsid w:val="00DF0C49"/>
    <w:rsid w:val="00DF0D48"/>
    <w:rsid w:val="00DF4D77"/>
    <w:rsid w:val="00DF4DD4"/>
    <w:rsid w:val="00E00FF4"/>
    <w:rsid w:val="00E019F9"/>
    <w:rsid w:val="00E067F9"/>
    <w:rsid w:val="00E10E7C"/>
    <w:rsid w:val="00E11599"/>
    <w:rsid w:val="00E134C4"/>
    <w:rsid w:val="00E16B0F"/>
    <w:rsid w:val="00E20199"/>
    <w:rsid w:val="00E2151E"/>
    <w:rsid w:val="00E236F8"/>
    <w:rsid w:val="00E2427C"/>
    <w:rsid w:val="00E25E97"/>
    <w:rsid w:val="00E3096F"/>
    <w:rsid w:val="00E32A33"/>
    <w:rsid w:val="00E3352D"/>
    <w:rsid w:val="00E34EED"/>
    <w:rsid w:val="00E368A7"/>
    <w:rsid w:val="00E36C1E"/>
    <w:rsid w:val="00E37148"/>
    <w:rsid w:val="00E413CF"/>
    <w:rsid w:val="00E42958"/>
    <w:rsid w:val="00E43FBD"/>
    <w:rsid w:val="00E44C35"/>
    <w:rsid w:val="00E57C31"/>
    <w:rsid w:val="00E60E9C"/>
    <w:rsid w:val="00E6164B"/>
    <w:rsid w:val="00E634AB"/>
    <w:rsid w:val="00E63F32"/>
    <w:rsid w:val="00E64053"/>
    <w:rsid w:val="00E6482C"/>
    <w:rsid w:val="00E703F9"/>
    <w:rsid w:val="00E70E53"/>
    <w:rsid w:val="00E70E58"/>
    <w:rsid w:val="00E71835"/>
    <w:rsid w:val="00E721C5"/>
    <w:rsid w:val="00E73AAE"/>
    <w:rsid w:val="00E75432"/>
    <w:rsid w:val="00E76E3D"/>
    <w:rsid w:val="00E83EA0"/>
    <w:rsid w:val="00E84368"/>
    <w:rsid w:val="00E84635"/>
    <w:rsid w:val="00E85848"/>
    <w:rsid w:val="00E86B51"/>
    <w:rsid w:val="00E87458"/>
    <w:rsid w:val="00E875AD"/>
    <w:rsid w:val="00E879FF"/>
    <w:rsid w:val="00E92CBE"/>
    <w:rsid w:val="00E9474F"/>
    <w:rsid w:val="00E972AF"/>
    <w:rsid w:val="00EA0436"/>
    <w:rsid w:val="00EA2179"/>
    <w:rsid w:val="00EA4C09"/>
    <w:rsid w:val="00EA4D16"/>
    <w:rsid w:val="00EA79C9"/>
    <w:rsid w:val="00EB13ED"/>
    <w:rsid w:val="00EB345D"/>
    <w:rsid w:val="00EB3DD5"/>
    <w:rsid w:val="00EB6267"/>
    <w:rsid w:val="00EC1311"/>
    <w:rsid w:val="00EC24B1"/>
    <w:rsid w:val="00EC3208"/>
    <w:rsid w:val="00EC5125"/>
    <w:rsid w:val="00ED1B0A"/>
    <w:rsid w:val="00ED2F1D"/>
    <w:rsid w:val="00ED466F"/>
    <w:rsid w:val="00ED4922"/>
    <w:rsid w:val="00ED6D81"/>
    <w:rsid w:val="00ED71B9"/>
    <w:rsid w:val="00EE4940"/>
    <w:rsid w:val="00EE5993"/>
    <w:rsid w:val="00EF09D0"/>
    <w:rsid w:val="00EF2755"/>
    <w:rsid w:val="00EF5FDD"/>
    <w:rsid w:val="00F13394"/>
    <w:rsid w:val="00F14AE6"/>
    <w:rsid w:val="00F1614D"/>
    <w:rsid w:val="00F1734C"/>
    <w:rsid w:val="00F173F0"/>
    <w:rsid w:val="00F21483"/>
    <w:rsid w:val="00F22C90"/>
    <w:rsid w:val="00F237F2"/>
    <w:rsid w:val="00F26BB8"/>
    <w:rsid w:val="00F32B44"/>
    <w:rsid w:val="00F330D8"/>
    <w:rsid w:val="00F33BF1"/>
    <w:rsid w:val="00F3488D"/>
    <w:rsid w:val="00F35EB6"/>
    <w:rsid w:val="00F41622"/>
    <w:rsid w:val="00F42B31"/>
    <w:rsid w:val="00F461B7"/>
    <w:rsid w:val="00F53E49"/>
    <w:rsid w:val="00F548EB"/>
    <w:rsid w:val="00F55D68"/>
    <w:rsid w:val="00F62D2F"/>
    <w:rsid w:val="00F62ECE"/>
    <w:rsid w:val="00F64DCE"/>
    <w:rsid w:val="00F65C8E"/>
    <w:rsid w:val="00F678F1"/>
    <w:rsid w:val="00F67D5F"/>
    <w:rsid w:val="00F70C81"/>
    <w:rsid w:val="00F711CD"/>
    <w:rsid w:val="00F730BF"/>
    <w:rsid w:val="00F74E1A"/>
    <w:rsid w:val="00F77293"/>
    <w:rsid w:val="00F77431"/>
    <w:rsid w:val="00F81B2C"/>
    <w:rsid w:val="00F83DC3"/>
    <w:rsid w:val="00F86BF0"/>
    <w:rsid w:val="00F9040B"/>
    <w:rsid w:val="00F90ECB"/>
    <w:rsid w:val="00F91EE3"/>
    <w:rsid w:val="00F93D81"/>
    <w:rsid w:val="00F94DF1"/>
    <w:rsid w:val="00F96181"/>
    <w:rsid w:val="00F96305"/>
    <w:rsid w:val="00FA01E2"/>
    <w:rsid w:val="00FA1828"/>
    <w:rsid w:val="00FA5D8F"/>
    <w:rsid w:val="00FA6119"/>
    <w:rsid w:val="00FC1FE0"/>
    <w:rsid w:val="00FC4313"/>
    <w:rsid w:val="00FC442E"/>
    <w:rsid w:val="00FC5A93"/>
    <w:rsid w:val="00FC6037"/>
    <w:rsid w:val="00FD20D2"/>
    <w:rsid w:val="00FD3FC0"/>
    <w:rsid w:val="00FE0AA8"/>
    <w:rsid w:val="00FE33AD"/>
    <w:rsid w:val="00FE60DD"/>
    <w:rsid w:val="00FE6FC8"/>
    <w:rsid w:val="00FF11B2"/>
    <w:rsid w:val="00FF1A77"/>
    <w:rsid w:val="00FF2451"/>
    <w:rsid w:val="00FF3E1D"/>
    <w:rsid w:val="00FF411F"/>
    <w:rsid w:val="00FF543E"/>
    <w:rsid w:val="00FF57F7"/>
    <w:rsid w:val="00FF63D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4D9A25F2"/>
  <w15:docId w15:val="{43BC51B8-43BC-49C7-B8D6-53276670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92"/>
    <w:pPr>
      <w:spacing w:after="240" w:line="264" w:lineRule="auto"/>
    </w:pPr>
    <w:rPr>
      <w:rFonts w:ascii="Calibri Light" w:hAnsi="Calibri Light"/>
      <w:color w:val="333333" w:themeColor="text1"/>
      <w:sz w:val="20"/>
    </w:rPr>
  </w:style>
  <w:style w:type="paragraph" w:styleId="Heading1">
    <w:name w:val="heading 1"/>
    <w:basedOn w:val="Normal"/>
    <w:next w:val="Normal"/>
    <w:link w:val="Heading1Char"/>
    <w:uiPriority w:val="9"/>
    <w:qFormat/>
    <w:rsid w:val="00AA7817"/>
    <w:pPr>
      <w:keepNext/>
      <w:keepLines/>
      <w:spacing w:after="0"/>
      <w:ind w:left="142" w:hanging="426"/>
      <w:contextualSpacing/>
      <w:outlineLvl w:val="0"/>
    </w:pPr>
    <w:rPr>
      <w:rFonts w:eastAsiaTheme="majorEastAsia" w:cstheme="majorBidi"/>
      <w:b/>
      <w:bCs/>
      <w:color w:val="034EA2" w:themeColor="text2"/>
      <w:sz w:val="60"/>
      <w:szCs w:val="28"/>
    </w:rPr>
  </w:style>
  <w:style w:type="paragraph" w:styleId="Heading2">
    <w:name w:val="heading 2"/>
    <w:basedOn w:val="Normal"/>
    <w:next w:val="Normal"/>
    <w:link w:val="Heading2Char"/>
    <w:uiPriority w:val="9"/>
    <w:unhideWhenUsed/>
    <w:qFormat/>
    <w:rsid w:val="007817CA"/>
    <w:pPr>
      <w:keepNext/>
      <w:keepLines/>
      <w:spacing w:before="600" w:after="120"/>
      <w:ind w:left="-709" w:right="1276" w:firstLine="709"/>
      <w:outlineLvl w:val="1"/>
    </w:pPr>
    <w:rPr>
      <w:rFonts w:eastAsiaTheme="majorEastAsia" w:cstheme="majorBidi"/>
      <w:b/>
      <w:bCs/>
      <w:color w:val="034EA2" w:themeColor="text2"/>
      <w:sz w:val="28"/>
      <w:szCs w:val="26"/>
    </w:rPr>
  </w:style>
  <w:style w:type="paragraph" w:styleId="Heading3">
    <w:name w:val="heading 3"/>
    <w:basedOn w:val="Normal"/>
    <w:next w:val="Normal"/>
    <w:link w:val="Heading3Char"/>
    <w:uiPriority w:val="9"/>
    <w:unhideWhenUsed/>
    <w:qFormat/>
    <w:rsid w:val="007817CA"/>
    <w:pPr>
      <w:keepNext/>
      <w:keepLines/>
      <w:spacing w:after="360"/>
      <w:outlineLvl w:val="2"/>
    </w:pPr>
    <w:rPr>
      <w:rFonts w:eastAsiaTheme="majorEastAsia" w:cstheme="majorBidi"/>
      <w:bCs/>
      <w:color w:val="848484" w:themeColor="text1" w:themeTint="99"/>
      <w:sz w:val="24"/>
    </w:rPr>
  </w:style>
  <w:style w:type="paragraph" w:styleId="Heading4">
    <w:name w:val="heading 4"/>
    <w:basedOn w:val="Normal"/>
    <w:next w:val="Normal"/>
    <w:link w:val="Heading4Char"/>
    <w:uiPriority w:val="9"/>
    <w:semiHidden/>
    <w:unhideWhenUsed/>
    <w:qFormat/>
    <w:rsid w:val="007817CA"/>
    <w:pPr>
      <w:keepNext/>
      <w:keepLines/>
      <w:outlineLvl w:val="3"/>
    </w:pPr>
    <w:rPr>
      <w:rFonts w:ascii="Calibri" w:eastAsiaTheme="majorEastAsia" w:hAnsi="Calibri" w:cstheme="majorBidi"/>
      <w:b/>
      <w:bCs/>
      <w:iCs/>
      <w:sz w:val="32"/>
    </w:rPr>
  </w:style>
  <w:style w:type="paragraph" w:styleId="Heading6">
    <w:name w:val="heading 6"/>
    <w:basedOn w:val="Normal"/>
    <w:next w:val="Normal"/>
    <w:link w:val="Heading6Char"/>
    <w:uiPriority w:val="9"/>
    <w:semiHidden/>
    <w:unhideWhenUsed/>
    <w:qFormat/>
    <w:rsid w:val="007817CA"/>
    <w:pPr>
      <w:keepNext/>
      <w:keepLines/>
      <w:spacing w:before="200" w:after="0"/>
      <w:outlineLvl w:val="5"/>
    </w:pPr>
    <w:rPr>
      <w:rFonts w:asciiTheme="majorHAnsi" w:eastAsiaTheme="majorEastAsia" w:hAnsiTheme="majorHAnsi" w:cstheme="majorBidi"/>
      <w:i/>
      <w:iCs/>
      <w:color w:val="136D9C" w:themeColor="accent1" w:themeShade="7F"/>
      <w:sz w:val="22"/>
    </w:rPr>
  </w:style>
  <w:style w:type="paragraph" w:styleId="Heading7">
    <w:name w:val="heading 7"/>
    <w:basedOn w:val="Normal"/>
    <w:next w:val="Normal"/>
    <w:link w:val="Heading7Char"/>
    <w:uiPriority w:val="9"/>
    <w:semiHidden/>
    <w:unhideWhenUsed/>
    <w:qFormat/>
    <w:rsid w:val="007817CA"/>
    <w:pPr>
      <w:keepNext/>
      <w:keepLines/>
      <w:spacing w:before="200" w:after="0"/>
      <w:outlineLvl w:val="6"/>
    </w:pPr>
    <w:rPr>
      <w:rFonts w:asciiTheme="majorHAnsi" w:eastAsiaTheme="majorEastAsia" w:hAnsiTheme="majorHAnsi" w:cstheme="majorBidi"/>
      <w:i/>
      <w:iCs/>
      <w:color w:val="666666" w:themeColor="text1" w:themeTint="BF"/>
      <w:sz w:val="22"/>
    </w:rPr>
  </w:style>
  <w:style w:type="paragraph" w:styleId="Heading8">
    <w:name w:val="heading 8"/>
    <w:basedOn w:val="Normal"/>
    <w:next w:val="Normal"/>
    <w:link w:val="Heading8Char"/>
    <w:uiPriority w:val="9"/>
    <w:semiHidden/>
    <w:unhideWhenUsed/>
    <w:qFormat/>
    <w:rsid w:val="007817CA"/>
    <w:pPr>
      <w:keepNext/>
      <w:keepLines/>
      <w:spacing w:before="200" w:after="0"/>
      <w:outlineLvl w:val="7"/>
    </w:pPr>
    <w:rPr>
      <w:rFonts w:asciiTheme="majorHAnsi" w:eastAsiaTheme="majorEastAsia" w:hAnsiTheme="majorHAnsi" w:cstheme="majorBidi"/>
      <w:color w:val="73C4EE" w:themeColor="accent1"/>
      <w:szCs w:val="20"/>
    </w:rPr>
  </w:style>
  <w:style w:type="paragraph" w:styleId="Heading9">
    <w:name w:val="heading 9"/>
    <w:basedOn w:val="Normal"/>
    <w:next w:val="Normal"/>
    <w:link w:val="Heading9Char"/>
    <w:uiPriority w:val="9"/>
    <w:semiHidden/>
    <w:unhideWhenUsed/>
    <w:qFormat/>
    <w:rsid w:val="007817CA"/>
    <w:pPr>
      <w:keepNext/>
      <w:keepLines/>
      <w:spacing w:before="200" w:after="0"/>
      <w:outlineLvl w:val="8"/>
    </w:pPr>
    <w:rPr>
      <w:rFonts w:asciiTheme="majorHAnsi" w:eastAsiaTheme="majorEastAsia" w:hAnsiTheme="majorHAnsi" w:cstheme="majorBidi"/>
      <w:i/>
      <w:iCs/>
      <w:color w:val="666666"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7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752"/>
    <w:rPr>
      <w:rFonts w:ascii="Calibri Light" w:eastAsiaTheme="minorEastAsia" w:hAnsi="Calibri Light"/>
      <w:color w:val="333333" w:themeColor="text1"/>
      <w:sz w:val="20"/>
    </w:rPr>
  </w:style>
  <w:style w:type="paragraph" w:customStyle="1" w:styleId="BulletLevel1">
    <w:name w:val="Bullet Level 1"/>
    <w:basedOn w:val="ListParagraph"/>
    <w:link w:val="BulletLevel1Char"/>
    <w:qFormat/>
    <w:rsid w:val="007817CA"/>
    <w:pPr>
      <w:numPr>
        <w:numId w:val="1"/>
      </w:numPr>
      <w:spacing w:after="120"/>
    </w:pPr>
  </w:style>
  <w:style w:type="character" w:customStyle="1" w:styleId="BulletLevel1Char">
    <w:name w:val="Bullet Level 1 Char"/>
    <w:basedOn w:val="ListParagraphChar"/>
    <w:link w:val="BulletLevel1"/>
    <w:rsid w:val="007817CA"/>
    <w:rPr>
      <w:rFonts w:ascii="Calibri Light" w:hAnsi="Calibri Light"/>
      <w:color w:val="333333" w:themeColor="text1"/>
      <w:sz w:val="20"/>
    </w:rPr>
  </w:style>
  <w:style w:type="paragraph" w:styleId="ListParagraph">
    <w:name w:val="List Paragraph"/>
    <w:basedOn w:val="Normal"/>
    <w:link w:val="ListParagraphChar"/>
    <w:uiPriority w:val="34"/>
    <w:qFormat/>
    <w:rsid w:val="00776F5A"/>
    <w:pPr>
      <w:ind w:left="720"/>
      <w:contextualSpacing/>
    </w:pPr>
  </w:style>
  <w:style w:type="paragraph" w:customStyle="1" w:styleId="BulletLevel2">
    <w:name w:val="Bullet Level 2"/>
    <w:basedOn w:val="BulletLevel1"/>
    <w:link w:val="BulletLevel2Char"/>
    <w:qFormat/>
    <w:rsid w:val="007817CA"/>
    <w:pPr>
      <w:numPr>
        <w:numId w:val="2"/>
      </w:numPr>
    </w:pPr>
  </w:style>
  <w:style w:type="character" w:customStyle="1" w:styleId="BulletLevel2Char">
    <w:name w:val="Bullet Level 2 Char"/>
    <w:basedOn w:val="BulletLevel1Char"/>
    <w:link w:val="BulletLevel2"/>
    <w:rsid w:val="007817CA"/>
    <w:rPr>
      <w:rFonts w:ascii="Calibri Light" w:hAnsi="Calibri Light"/>
      <w:color w:val="333333" w:themeColor="text1"/>
      <w:sz w:val="20"/>
    </w:rPr>
  </w:style>
  <w:style w:type="character" w:customStyle="1" w:styleId="Heading1Char">
    <w:name w:val="Heading 1 Char"/>
    <w:basedOn w:val="DefaultParagraphFont"/>
    <w:link w:val="Heading1"/>
    <w:uiPriority w:val="9"/>
    <w:rsid w:val="00AA7817"/>
    <w:rPr>
      <w:rFonts w:ascii="Calibri Light" w:eastAsiaTheme="majorEastAsia" w:hAnsi="Calibri Light" w:cstheme="majorBidi"/>
      <w:b/>
      <w:bCs/>
      <w:color w:val="034EA2" w:themeColor="text2"/>
      <w:sz w:val="60"/>
      <w:szCs w:val="28"/>
    </w:rPr>
  </w:style>
  <w:style w:type="character" w:customStyle="1" w:styleId="Heading2Char">
    <w:name w:val="Heading 2 Char"/>
    <w:basedOn w:val="DefaultParagraphFont"/>
    <w:link w:val="Heading2"/>
    <w:uiPriority w:val="9"/>
    <w:rsid w:val="007817CA"/>
    <w:rPr>
      <w:rFonts w:ascii="Calibri Light" w:eastAsiaTheme="majorEastAsia" w:hAnsi="Calibri Light" w:cstheme="majorBidi"/>
      <w:b/>
      <w:bCs/>
      <w:color w:val="034EA2" w:themeColor="text2"/>
      <w:sz w:val="28"/>
      <w:szCs w:val="26"/>
    </w:rPr>
  </w:style>
  <w:style w:type="character" w:customStyle="1" w:styleId="Heading3Char">
    <w:name w:val="Heading 3 Char"/>
    <w:basedOn w:val="DefaultParagraphFont"/>
    <w:link w:val="Heading3"/>
    <w:uiPriority w:val="9"/>
    <w:rsid w:val="007817CA"/>
    <w:rPr>
      <w:rFonts w:ascii="Calibri Light" w:eastAsiaTheme="majorEastAsia" w:hAnsi="Calibri Light" w:cstheme="majorBidi"/>
      <w:bCs/>
      <w:color w:val="848484" w:themeColor="text1" w:themeTint="99"/>
      <w:sz w:val="24"/>
    </w:rPr>
  </w:style>
  <w:style w:type="character" w:customStyle="1" w:styleId="Heading4Char">
    <w:name w:val="Heading 4 Char"/>
    <w:basedOn w:val="DefaultParagraphFont"/>
    <w:link w:val="Heading4"/>
    <w:uiPriority w:val="9"/>
    <w:semiHidden/>
    <w:rsid w:val="007817CA"/>
    <w:rPr>
      <w:rFonts w:ascii="Calibri" w:eastAsiaTheme="majorEastAsia" w:hAnsi="Calibri" w:cstheme="majorBidi"/>
      <w:b/>
      <w:bCs/>
      <w:iCs/>
      <w:color w:val="333333" w:themeColor="text1"/>
      <w:sz w:val="32"/>
    </w:rPr>
  </w:style>
  <w:style w:type="character" w:customStyle="1" w:styleId="Heading6Char">
    <w:name w:val="Heading 6 Char"/>
    <w:basedOn w:val="DefaultParagraphFont"/>
    <w:link w:val="Heading6"/>
    <w:uiPriority w:val="9"/>
    <w:semiHidden/>
    <w:rsid w:val="007817CA"/>
    <w:rPr>
      <w:rFonts w:asciiTheme="majorHAnsi" w:eastAsiaTheme="majorEastAsia" w:hAnsiTheme="majorHAnsi" w:cstheme="majorBidi"/>
      <w:i/>
      <w:iCs/>
      <w:color w:val="136D9C" w:themeColor="accent1" w:themeShade="7F"/>
    </w:rPr>
  </w:style>
  <w:style w:type="character" w:customStyle="1" w:styleId="Heading7Char">
    <w:name w:val="Heading 7 Char"/>
    <w:basedOn w:val="DefaultParagraphFont"/>
    <w:link w:val="Heading7"/>
    <w:uiPriority w:val="9"/>
    <w:semiHidden/>
    <w:rsid w:val="007817CA"/>
    <w:rPr>
      <w:rFonts w:asciiTheme="majorHAnsi" w:eastAsiaTheme="majorEastAsia" w:hAnsiTheme="majorHAnsi" w:cstheme="majorBidi"/>
      <w:i/>
      <w:iCs/>
      <w:color w:val="666666" w:themeColor="text1" w:themeTint="BF"/>
    </w:rPr>
  </w:style>
  <w:style w:type="character" w:customStyle="1" w:styleId="Heading8Char">
    <w:name w:val="Heading 8 Char"/>
    <w:basedOn w:val="DefaultParagraphFont"/>
    <w:link w:val="Heading8"/>
    <w:uiPriority w:val="9"/>
    <w:semiHidden/>
    <w:rsid w:val="007817CA"/>
    <w:rPr>
      <w:rFonts w:asciiTheme="majorHAnsi" w:eastAsiaTheme="majorEastAsia" w:hAnsiTheme="majorHAnsi" w:cstheme="majorBidi"/>
      <w:color w:val="73C4EE" w:themeColor="accent1"/>
      <w:sz w:val="20"/>
      <w:szCs w:val="20"/>
    </w:rPr>
  </w:style>
  <w:style w:type="character" w:customStyle="1" w:styleId="Heading9Char">
    <w:name w:val="Heading 9 Char"/>
    <w:basedOn w:val="DefaultParagraphFont"/>
    <w:link w:val="Heading9"/>
    <w:uiPriority w:val="9"/>
    <w:semiHidden/>
    <w:rsid w:val="007817CA"/>
    <w:rPr>
      <w:rFonts w:asciiTheme="majorHAnsi" w:eastAsiaTheme="majorEastAsia" w:hAnsiTheme="majorHAnsi" w:cstheme="majorBidi"/>
      <w:i/>
      <w:iCs/>
      <w:color w:val="666666" w:themeColor="text1" w:themeTint="BF"/>
      <w:sz w:val="20"/>
      <w:szCs w:val="20"/>
    </w:rPr>
  </w:style>
  <w:style w:type="paragraph" w:styleId="Caption">
    <w:name w:val="caption"/>
    <w:basedOn w:val="Normal"/>
    <w:next w:val="Normal"/>
    <w:uiPriority w:val="35"/>
    <w:unhideWhenUsed/>
    <w:qFormat/>
    <w:rsid w:val="007817CA"/>
    <w:pPr>
      <w:spacing w:line="240" w:lineRule="auto"/>
    </w:pPr>
    <w:rPr>
      <w:b/>
      <w:bCs/>
      <w:color w:val="73C4EE" w:themeColor="accent1"/>
      <w:sz w:val="18"/>
      <w:szCs w:val="18"/>
    </w:rPr>
  </w:style>
  <w:style w:type="paragraph" w:styleId="Title">
    <w:name w:val="Title"/>
    <w:basedOn w:val="Normal"/>
    <w:next w:val="Normal"/>
    <w:link w:val="TitleChar"/>
    <w:uiPriority w:val="10"/>
    <w:qFormat/>
    <w:rsid w:val="007817CA"/>
    <w:pPr>
      <w:spacing w:line="216" w:lineRule="auto"/>
      <w:contextualSpacing/>
    </w:pPr>
    <w:rPr>
      <w:rFonts w:eastAsiaTheme="majorEastAsia" w:cstheme="majorBidi"/>
      <w:color w:val="034EA2" w:themeColor="text2"/>
      <w:kern w:val="28"/>
      <w:sz w:val="60"/>
      <w:szCs w:val="52"/>
    </w:rPr>
  </w:style>
  <w:style w:type="character" w:customStyle="1" w:styleId="TitleChar">
    <w:name w:val="Title Char"/>
    <w:basedOn w:val="DefaultParagraphFont"/>
    <w:link w:val="Title"/>
    <w:uiPriority w:val="10"/>
    <w:rsid w:val="007817CA"/>
    <w:rPr>
      <w:rFonts w:ascii="Calibri Light" w:eastAsiaTheme="majorEastAsia" w:hAnsi="Calibri Light" w:cstheme="majorBidi"/>
      <w:color w:val="034EA2" w:themeColor="text2"/>
      <w:kern w:val="28"/>
      <w:sz w:val="60"/>
      <w:szCs w:val="52"/>
    </w:rPr>
  </w:style>
  <w:style w:type="paragraph" w:styleId="Subtitle">
    <w:name w:val="Subtitle"/>
    <w:basedOn w:val="Normal"/>
    <w:next w:val="Normal"/>
    <w:link w:val="SubtitleChar"/>
    <w:uiPriority w:val="11"/>
    <w:qFormat/>
    <w:rsid w:val="007817CA"/>
    <w:pPr>
      <w:numPr>
        <w:ilvl w:val="1"/>
      </w:numPr>
      <w:spacing w:before="480" w:after="60"/>
      <w:outlineLvl w:val="2"/>
    </w:pPr>
    <w:rPr>
      <w:rFonts w:eastAsiaTheme="majorEastAsia" w:cstheme="majorBidi"/>
      <w:iCs/>
      <w:color w:val="6BB745" w:themeColor="background2"/>
      <w:sz w:val="28"/>
      <w:szCs w:val="24"/>
    </w:rPr>
  </w:style>
  <w:style w:type="character" w:customStyle="1" w:styleId="SubtitleChar">
    <w:name w:val="Subtitle Char"/>
    <w:basedOn w:val="DefaultParagraphFont"/>
    <w:link w:val="Subtitle"/>
    <w:uiPriority w:val="11"/>
    <w:rsid w:val="007817CA"/>
    <w:rPr>
      <w:rFonts w:ascii="Calibri Light" w:eastAsiaTheme="majorEastAsia" w:hAnsi="Calibri Light" w:cstheme="majorBidi"/>
      <w:iCs/>
      <w:color w:val="6BB745" w:themeColor="background2"/>
      <w:sz w:val="28"/>
      <w:szCs w:val="24"/>
    </w:rPr>
  </w:style>
  <w:style w:type="character" w:styleId="Strong">
    <w:name w:val="Strong"/>
    <w:basedOn w:val="DefaultParagraphFont"/>
    <w:uiPriority w:val="22"/>
    <w:qFormat/>
    <w:rsid w:val="00776F5A"/>
    <w:rPr>
      <w:b/>
      <w:bCs/>
    </w:rPr>
  </w:style>
  <w:style w:type="character" w:styleId="Emphasis">
    <w:name w:val="Emphasis"/>
    <w:basedOn w:val="DefaultParagraphFont"/>
    <w:uiPriority w:val="20"/>
    <w:rsid w:val="00776F5A"/>
    <w:rPr>
      <w:i/>
      <w:iCs/>
    </w:rPr>
  </w:style>
  <w:style w:type="character" w:customStyle="1" w:styleId="ListParagraphChar">
    <w:name w:val="List Paragraph Char"/>
    <w:basedOn w:val="DefaultParagraphFont"/>
    <w:link w:val="ListParagraph"/>
    <w:uiPriority w:val="34"/>
    <w:rsid w:val="00776F5A"/>
    <w:rPr>
      <w:rFonts w:ascii="Calibri Light" w:hAnsi="Calibri Light"/>
      <w:color w:val="333333" w:themeColor="text1"/>
      <w:sz w:val="20"/>
    </w:rPr>
  </w:style>
  <w:style w:type="paragraph" w:styleId="Quote">
    <w:name w:val="Quote"/>
    <w:basedOn w:val="Normal"/>
    <w:next w:val="Normal"/>
    <w:link w:val="QuoteChar"/>
    <w:uiPriority w:val="29"/>
    <w:rsid w:val="00776F5A"/>
    <w:rPr>
      <w:rFonts w:asciiTheme="minorHAnsi" w:hAnsiTheme="minorHAnsi"/>
      <w:i/>
      <w:iCs/>
      <w:sz w:val="22"/>
    </w:rPr>
  </w:style>
  <w:style w:type="character" w:customStyle="1" w:styleId="QuoteChar">
    <w:name w:val="Quote Char"/>
    <w:basedOn w:val="DefaultParagraphFont"/>
    <w:link w:val="Quote"/>
    <w:uiPriority w:val="29"/>
    <w:rsid w:val="00776F5A"/>
    <w:rPr>
      <w:i/>
      <w:iCs/>
      <w:color w:val="333333" w:themeColor="text1"/>
    </w:rPr>
  </w:style>
  <w:style w:type="paragraph" w:styleId="IntenseQuote">
    <w:name w:val="Intense Quote"/>
    <w:basedOn w:val="Normal"/>
    <w:next w:val="Normal"/>
    <w:link w:val="IntenseQuoteChar"/>
    <w:uiPriority w:val="30"/>
    <w:rsid w:val="00776F5A"/>
    <w:pPr>
      <w:pBdr>
        <w:bottom w:val="single" w:sz="4" w:space="4" w:color="73C4EE" w:themeColor="accent1"/>
      </w:pBdr>
      <w:spacing w:before="200" w:after="280"/>
      <w:ind w:left="936" w:right="936"/>
    </w:pPr>
    <w:rPr>
      <w:rFonts w:asciiTheme="minorHAnsi" w:hAnsiTheme="minorHAnsi"/>
      <w:b/>
      <w:bCs/>
      <w:i/>
      <w:iCs/>
      <w:color w:val="73C4EE" w:themeColor="accent1"/>
      <w:sz w:val="22"/>
    </w:rPr>
  </w:style>
  <w:style w:type="character" w:customStyle="1" w:styleId="IntenseQuoteChar">
    <w:name w:val="Intense Quote Char"/>
    <w:basedOn w:val="DefaultParagraphFont"/>
    <w:link w:val="IntenseQuote"/>
    <w:uiPriority w:val="30"/>
    <w:rsid w:val="00776F5A"/>
    <w:rPr>
      <w:b/>
      <w:bCs/>
      <w:i/>
      <w:iCs/>
      <w:color w:val="73C4EE" w:themeColor="accent1"/>
    </w:rPr>
  </w:style>
  <w:style w:type="character" w:styleId="SubtleEmphasis">
    <w:name w:val="Subtle Emphasis"/>
    <w:basedOn w:val="DefaultParagraphFont"/>
    <w:uiPriority w:val="19"/>
    <w:rsid w:val="00776F5A"/>
    <w:rPr>
      <w:i w:val="0"/>
      <w:iCs/>
      <w:color w:val="999999" w:themeColor="text1" w:themeTint="7F"/>
    </w:rPr>
  </w:style>
  <w:style w:type="character" w:styleId="IntenseEmphasis">
    <w:name w:val="Intense Emphasis"/>
    <w:basedOn w:val="DefaultParagraphFont"/>
    <w:uiPriority w:val="21"/>
    <w:rsid w:val="00776F5A"/>
    <w:rPr>
      <w:b/>
      <w:bCs/>
      <w:i/>
      <w:iCs/>
      <w:color w:val="73C4EE" w:themeColor="accent1"/>
    </w:rPr>
  </w:style>
  <w:style w:type="character" w:styleId="SubtleReference">
    <w:name w:val="Subtle Reference"/>
    <w:basedOn w:val="DefaultParagraphFont"/>
    <w:uiPriority w:val="31"/>
    <w:rsid w:val="00776F5A"/>
    <w:rPr>
      <w:smallCaps/>
      <w:color w:val="630F7A" w:themeColor="accent2"/>
      <w:u w:val="single"/>
    </w:rPr>
  </w:style>
  <w:style w:type="character" w:styleId="IntenseReference">
    <w:name w:val="Intense Reference"/>
    <w:basedOn w:val="DefaultParagraphFont"/>
    <w:uiPriority w:val="32"/>
    <w:rsid w:val="00776F5A"/>
    <w:rPr>
      <w:b/>
      <w:bCs/>
      <w:smallCaps/>
      <w:color w:val="630F7A" w:themeColor="accent2"/>
      <w:spacing w:val="5"/>
      <w:u w:val="single"/>
    </w:rPr>
  </w:style>
  <w:style w:type="character" w:styleId="BookTitle">
    <w:name w:val="Book Title"/>
    <w:basedOn w:val="DefaultParagraphFont"/>
    <w:uiPriority w:val="33"/>
    <w:rsid w:val="00776F5A"/>
    <w:rPr>
      <w:b/>
      <w:bCs/>
      <w:smallCaps/>
      <w:spacing w:val="5"/>
    </w:rPr>
  </w:style>
  <w:style w:type="paragraph" w:styleId="TOCHeading">
    <w:name w:val="TOC Heading"/>
    <w:basedOn w:val="Heading1"/>
    <w:next w:val="Normal"/>
    <w:uiPriority w:val="39"/>
    <w:semiHidden/>
    <w:unhideWhenUsed/>
    <w:qFormat/>
    <w:rsid w:val="007817CA"/>
    <w:pPr>
      <w:outlineLvl w:val="9"/>
    </w:pPr>
  </w:style>
  <w:style w:type="paragraph" w:styleId="BalloonText">
    <w:name w:val="Balloon Text"/>
    <w:basedOn w:val="Normal"/>
    <w:link w:val="BalloonTextChar"/>
    <w:uiPriority w:val="99"/>
    <w:semiHidden/>
    <w:unhideWhenUsed/>
    <w:rsid w:val="00507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5E1"/>
    <w:rPr>
      <w:rFonts w:ascii="Tahoma" w:hAnsi="Tahoma" w:cs="Tahoma"/>
      <w:color w:val="333333" w:themeColor="text1"/>
      <w:sz w:val="16"/>
      <w:szCs w:val="16"/>
    </w:rPr>
  </w:style>
  <w:style w:type="paragraph" w:customStyle="1" w:styleId="LeadInText">
    <w:name w:val="Lead In Text"/>
    <w:basedOn w:val="Normal"/>
    <w:link w:val="LeadInTextChar"/>
    <w:qFormat/>
    <w:rsid w:val="007817CA"/>
    <w:rPr>
      <w:color w:val="848484" w:themeColor="text1" w:themeTint="99"/>
      <w:sz w:val="24"/>
      <w:szCs w:val="24"/>
    </w:rPr>
  </w:style>
  <w:style w:type="character" w:customStyle="1" w:styleId="LeadInTextChar">
    <w:name w:val="Lead In Text Char"/>
    <w:basedOn w:val="DefaultParagraphFont"/>
    <w:link w:val="LeadInText"/>
    <w:rsid w:val="007817CA"/>
    <w:rPr>
      <w:rFonts w:ascii="Calibri Light" w:hAnsi="Calibri Light"/>
      <w:color w:val="848484" w:themeColor="text1" w:themeTint="99"/>
      <w:sz w:val="24"/>
      <w:szCs w:val="24"/>
    </w:rPr>
  </w:style>
  <w:style w:type="table" w:styleId="LightShading-Accent6">
    <w:name w:val="Light Shading Accent 6"/>
    <w:basedOn w:val="TableNormal"/>
    <w:uiPriority w:val="60"/>
    <w:rsid w:val="00BA6631"/>
    <w:pPr>
      <w:spacing w:line="240" w:lineRule="auto"/>
    </w:pPr>
    <w:rPr>
      <w:color w:val="00837E" w:themeColor="accent6" w:themeShade="BF"/>
    </w:rPr>
    <w:tblPr>
      <w:tblStyleRowBandSize w:val="1"/>
      <w:tblStyleColBandSize w:val="1"/>
      <w:tblBorders>
        <w:top w:val="single" w:sz="8" w:space="0" w:color="00AFAA" w:themeColor="accent6"/>
        <w:bottom w:val="single" w:sz="8" w:space="0" w:color="00AFAA" w:themeColor="accent6"/>
      </w:tblBorders>
    </w:tblPr>
    <w:tblStylePr w:type="fir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lastRow">
      <w:pPr>
        <w:spacing w:before="0" w:after="0" w:line="240" w:lineRule="auto"/>
      </w:pPr>
      <w:rPr>
        <w:b/>
        <w:bCs/>
      </w:rPr>
      <w:tblPr/>
      <w:tcPr>
        <w:tcBorders>
          <w:top w:val="single" w:sz="8" w:space="0" w:color="00AFAA" w:themeColor="accent6"/>
          <w:left w:val="nil"/>
          <w:bottom w:val="single" w:sz="8" w:space="0" w:color="00AFA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C" w:themeFill="accent6" w:themeFillTint="3F"/>
      </w:tcPr>
    </w:tblStylePr>
    <w:tblStylePr w:type="band1Horz">
      <w:tblPr/>
      <w:tcPr>
        <w:tcBorders>
          <w:left w:val="nil"/>
          <w:right w:val="nil"/>
          <w:insideH w:val="nil"/>
          <w:insideV w:val="nil"/>
        </w:tcBorders>
        <w:shd w:val="clear" w:color="auto" w:fill="ACFFFC" w:themeFill="accent6" w:themeFillTint="3F"/>
      </w:tcPr>
    </w:tblStylePr>
  </w:style>
  <w:style w:type="paragraph" w:styleId="Footer">
    <w:name w:val="footer"/>
    <w:basedOn w:val="Normal"/>
    <w:link w:val="FooterChar"/>
    <w:uiPriority w:val="99"/>
    <w:unhideWhenUsed/>
    <w:rsid w:val="009B7C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C66"/>
    <w:rPr>
      <w:rFonts w:ascii="Titillium" w:hAnsi="Titillium"/>
      <w:color w:val="333333" w:themeColor="text1"/>
      <w:sz w:val="20"/>
    </w:rPr>
  </w:style>
  <w:style w:type="character" w:styleId="Hyperlink">
    <w:name w:val="Hyperlink"/>
    <w:basedOn w:val="DefaultParagraphFont"/>
    <w:uiPriority w:val="99"/>
    <w:unhideWhenUsed/>
    <w:rsid w:val="009B7C66"/>
    <w:rPr>
      <w:color w:val="333333" w:themeColor="hyperlink"/>
      <w:u w:val="single"/>
    </w:rPr>
  </w:style>
  <w:style w:type="paragraph" w:customStyle="1" w:styleId="SubHeaderPrimary">
    <w:name w:val="SubHeader (Primary)"/>
    <w:basedOn w:val="Normal"/>
    <w:link w:val="SubHeaderPrimaryChar"/>
    <w:rsid w:val="009B7C66"/>
    <w:pPr>
      <w:spacing w:before="480" w:after="60"/>
      <w:outlineLvl w:val="2"/>
    </w:pPr>
    <w:rPr>
      <w:rFonts w:eastAsiaTheme="majorEastAsia" w:cstheme="majorBidi"/>
      <w:color w:val="6BB745" w:themeColor="background2"/>
      <w:spacing w:val="15"/>
      <w:sz w:val="28"/>
      <w:szCs w:val="24"/>
    </w:rPr>
  </w:style>
  <w:style w:type="character" w:customStyle="1" w:styleId="SubHeaderPrimaryChar">
    <w:name w:val="SubHeader (Primary) Char"/>
    <w:basedOn w:val="SubtitleChar"/>
    <w:link w:val="SubHeaderPrimary"/>
    <w:rsid w:val="009B7C66"/>
    <w:rPr>
      <w:rFonts w:ascii="Calibri Light" w:eastAsiaTheme="majorEastAsia" w:hAnsi="Calibri Light" w:cstheme="majorBidi"/>
      <w:iCs w:val="0"/>
      <w:color w:val="6BB745" w:themeColor="background2"/>
      <w:sz w:val="28"/>
      <w:szCs w:val="24"/>
    </w:rPr>
  </w:style>
  <w:style w:type="paragraph" w:customStyle="1" w:styleId="Tagline">
    <w:name w:val="Tagline"/>
    <w:basedOn w:val="Normal"/>
    <w:link w:val="TaglineChar"/>
    <w:rsid w:val="009B7C66"/>
    <w:rPr>
      <w:rFonts w:eastAsiaTheme="majorEastAsia" w:cstheme="majorBidi"/>
      <w:b/>
      <w:spacing w:val="15"/>
      <w:sz w:val="32"/>
      <w:szCs w:val="24"/>
    </w:rPr>
  </w:style>
  <w:style w:type="character" w:customStyle="1" w:styleId="TaglineChar">
    <w:name w:val="Tagline Char"/>
    <w:basedOn w:val="SubHeaderPrimaryChar"/>
    <w:link w:val="Tagline"/>
    <w:rsid w:val="009B7C66"/>
    <w:rPr>
      <w:rFonts w:ascii="Calibri Light" w:eastAsiaTheme="majorEastAsia" w:hAnsi="Calibri Light" w:cstheme="majorBidi"/>
      <w:b/>
      <w:iCs w:val="0"/>
      <w:color w:val="333333" w:themeColor="text1"/>
      <w:sz w:val="32"/>
      <w:szCs w:val="24"/>
    </w:rPr>
  </w:style>
  <w:style w:type="character" w:styleId="CommentReference">
    <w:name w:val="annotation reference"/>
    <w:basedOn w:val="DefaultParagraphFont"/>
    <w:uiPriority w:val="99"/>
    <w:semiHidden/>
    <w:unhideWhenUsed/>
    <w:rsid w:val="00A471E1"/>
    <w:rPr>
      <w:sz w:val="16"/>
      <w:szCs w:val="16"/>
    </w:rPr>
  </w:style>
  <w:style w:type="paragraph" w:styleId="CommentText">
    <w:name w:val="annotation text"/>
    <w:basedOn w:val="Normal"/>
    <w:link w:val="CommentTextChar"/>
    <w:uiPriority w:val="99"/>
    <w:unhideWhenUsed/>
    <w:rsid w:val="00A471E1"/>
    <w:pPr>
      <w:spacing w:line="240" w:lineRule="auto"/>
    </w:pPr>
    <w:rPr>
      <w:szCs w:val="20"/>
    </w:rPr>
  </w:style>
  <w:style w:type="character" w:customStyle="1" w:styleId="CommentTextChar">
    <w:name w:val="Comment Text Char"/>
    <w:basedOn w:val="DefaultParagraphFont"/>
    <w:link w:val="CommentText"/>
    <w:uiPriority w:val="99"/>
    <w:rsid w:val="00A471E1"/>
    <w:rPr>
      <w:rFonts w:ascii="Calibri Light" w:hAnsi="Calibri Light"/>
      <w:color w:val="333333" w:themeColor="text1"/>
      <w:sz w:val="20"/>
      <w:szCs w:val="20"/>
    </w:rPr>
  </w:style>
  <w:style w:type="paragraph" w:styleId="CommentSubject">
    <w:name w:val="annotation subject"/>
    <w:basedOn w:val="CommentText"/>
    <w:next w:val="CommentText"/>
    <w:link w:val="CommentSubjectChar"/>
    <w:uiPriority w:val="99"/>
    <w:semiHidden/>
    <w:unhideWhenUsed/>
    <w:rsid w:val="00A471E1"/>
    <w:rPr>
      <w:b/>
      <w:bCs/>
    </w:rPr>
  </w:style>
  <w:style w:type="character" w:customStyle="1" w:styleId="CommentSubjectChar">
    <w:name w:val="Comment Subject Char"/>
    <w:basedOn w:val="CommentTextChar"/>
    <w:link w:val="CommentSubject"/>
    <w:uiPriority w:val="99"/>
    <w:semiHidden/>
    <w:rsid w:val="00A471E1"/>
    <w:rPr>
      <w:rFonts w:ascii="Calibri Light" w:hAnsi="Calibri Light"/>
      <w:b/>
      <w:bCs/>
      <w:color w:val="333333" w:themeColor="text1"/>
      <w:sz w:val="20"/>
      <w:szCs w:val="20"/>
    </w:rPr>
  </w:style>
  <w:style w:type="table" w:styleId="TableGrid">
    <w:name w:val="Table Grid"/>
    <w:basedOn w:val="TableNormal"/>
    <w:uiPriority w:val="59"/>
    <w:rsid w:val="00985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1268"/>
    <w:pPr>
      <w:autoSpaceDE w:val="0"/>
      <w:autoSpaceDN w:val="0"/>
      <w:adjustRightInd w:val="0"/>
      <w:spacing w:after="0" w:line="240" w:lineRule="auto"/>
    </w:pPr>
    <w:rPr>
      <w:rFonts w:ascii="Calibri Light" w:hAnsi="Calibri Light" w:cs="Calibri Light"/>
      <w:color w:val="000000"/>
      <w:sz w:val="24"/>
      <w:szCs w:val="24"/>
    </w:rPr>
  </w:style>
  <w:style w:type="character" w:customStyle="1" w:styleId="apple-converted-space">
    <w:name w:val="apple-converted-space"/>
    <w:basedOn w:val="DefaultParagraphFont"/>
    <w:rsid w:val="00EC24B1"/>
  </w:style>
  <w:style w:type="paragraph" w:styleId="FootnoteText">
    <w:name w:val="footnote text"/>
    <w:basedOn w:val="Normal"/>
    <w:link w:val="FootnoteTextChar"/>
    <w:uiPriority w:val="99"/>
    <w:unhideWhenUsed/>
    <w:rsid w:val="003054D2"/>
    <w:pPr>
      <w:spacing w:after="0" w:line="240" w:lineRule="auto"/>
    </w:pPr>
    <w:rPr>
      <w:szCs w:val="20"/>
    </w:rPr>
  </w:style>
  <w:style w:type="character" w:customStyle="1" w:styleId="FootnoteTextChar">
    <w:name w:val="Footnote Text Char"/>
    <w:basedOn w:val="DefaultParagraphFont"/>
    <w:link w:val="FootnoteText"/>
    <w:uiPriority w:val="99"/>
    <w:rsid w:val="003054D2"/>
    <w:rPr>
      <w:rFonts w:ascii="Calibri Light" w:hAnsi="Calibri Light"/>
      <w:color w:val="333333" w:themeColor="text1"/>
      <w:sz w:val="20"/>
      <w:szCs w:val="20"/>
    </w:rPr>
  </w:style>
  <w:style w:type="character" w:styleId="FootnoteReference">
    <w:name w:val="footnote reference"/>
    <w:aliases w:val="Footnote symbol,Footnote reference number,Footnote,Times 10 Point,Exposant 3 Point,Ref,de nota al pie,note TESI,SUPERS,EN Footnote Reference,EN Footnote text"/>
    <w:basedOn w:val="DefaultParagraphFont"/>
    <w:uiPriority w:val="99"/>
    <w:unhideWhenUsed/>
    <w:rsid w:val="003054D2"/>
    <w:rPr>
      <w:vertAlign w:val="superscript"/>
    </w:rPr>
  </w:style>
  <w:style w:type="paragraph" w:customStyle="1" w:styleId="Text1">
    <w:name w:val="Text 1"/>
    <w:basedOn w:val="Normal"/>
    <w:link w:val="Text1Char"/>
    <w:rsid w:val="003F7AB6"/>
    <w:pPr>
      <w:spacing w:before="120" w:after="120" w:line="240" w:lineRule="auto"/>
      <w:ind w:left="850"/>
      <w:jc w:val="both"/>
    </w:pPr>
    <w:rPr>
      <w:rFonts w:ascii="Times New Roman" w:eastAsia="Times New Roman" w:hAnsi="Times New Roman" w:cs="Times New Roman"/>
      <w:color w:val="auto"/>
      <w:sz w:val="24"/>
      <w:szCs w:val="24"/>
      <w:lang w:eastAsia="zh-CN"/>
    </w:rPr>
  </w:style>
  <w:style w:type="character" w:customStyle="1" w:styleId="Text1Char">
    <w:name w:val="Text 1 Char"/>
    <w:link w:val="Text1"/>
    <w:rsid w:val="003F7AB6"/>
    <w:rPr>
      <w:rFonts w:ascii="Times New Roman" w:eastAsia="Times New Roman" w:hAnsi="Times New Roman" w:cs="Times New Roman"/>
      <w:sz w:val="24"/>
      <w:szCs w:val="24"/>
      <w:lang w:eastAsia="zh-CN"/>
    </w:rPr>
  </w:style>
  <w:style w:type="character" w:styleId="FollowedHyperlink">
    <w:name w:val="FollowedHyperlink"/>
    <w:basedOn w:val="DefaultParagraphFont"/>
    <w:uiPriority w:val="99"/>
    <w:semiHidden/>
    <w:unhideWhenUsed/>
    <w:rsid w:val="006C1258"/>
    <w:rPr>
      <w:color w:val="333333" w:themeColor="followedHyperlink"/>
      <w:u w:val="single"/>
    </w:rPr>
  </w:style>
  <w:style w:type="paragraph" w:customStyle="1" w:styleId="CM3">
    <w:name w:val="CM3"/>
    <w:basedOn w:val="Normal"/>
    <w:next w:val="Normal"/>
    <w:uiPriority w:val="99"/>
    <w:rsid w:val="00AC37FC"/>
    <w:pPr>
      <w:autoSpaceDE w:val="0"/>
      <w:autoSpaceDN w:val="0"/>
      <w:adjustRightInd w:val="0"/>
      <w:spacing w:after="0" w:line="240" w:lineRule="auto"/>
    </w:pPr>
    <w:rPr>
      <w:rFonts w:ascii="EUAlbertina" w:eastAsiaTheme="minorEastAsia" w:hAnsi="EUAlbertina"/>
      <w:color w:val="034EA2" w:themeColor="text2"/>
      <w:sz w:val="24"/>
      <w:szCs w:val="24"/>
      <w:lang w:eastAsia="ja-JP"/>
    </w:rPr>
  </w:style>
  <w:style w:type="paragraph" w:customStyle="1" w:styleId="CM4">
    <w:name w:val="CM4"/>
    <w:basedOn w:val="Normal"/>
    <w:uiPriority w:val="99"/>
    <w:rsid w:val="00AC37FC"/>
    <w:pPr>
      <w:autoSpaceDE w:val="0"/>
      <w:autoSpaceDN w:val="0"/>
      <w:spacing w:after="0" w:line="240" w:lineRule="auto"/>
    </w:pPr>
    <w:rPr>
      <w:rFonts w:ascii="EUAlbertina" w:hAnsi="EUAlbertina" w:cs="Times New Roman"/>
      <w:color w:val="auto"/>
      <w:sz w:val="24"/>
      <w:szCs w:val="24"/>
    </w:rPr>
  </w:style>
  <w:style w:type="paragraph" w:styleId="NoSpacing">
    <w:name w:val="No Spacing"/>
    <w:uiPriority w:val="19"/>
    <w:qFormat/>
    <w:rsid w:val="00AC37FC"/>
    <w:pPr>
      <w:spacing w:after="0" w:line="240" w:lineRule="auto"/>
    </w:pPr>
    <w:rPr>
      <w:rFonts w:eastAsiaTheme="minorEastAsia"/>
      <w:color w:val="034EA2" w:themeColor="text2"/>
      <w:sz w:val="24"/>
      <w:szCs w:val="24"/>
      <w:lang w:val="en-US" w:eastAsia="ja-JP"/>
    </w:rPr>
  </w:style>
  <w:style w:type="paragraph" w:styleId="Revision">
    <w:name w:val="Revision"/>
    <w:hidden/>
    <w:uiPriority w:val="99"/>
    <w:semiHidden/>
    <w:rsid w:val="008775D0"/>
    <w:pPr>
      <w:spacing w:after="0" w:line="240" w:lineRule="auto"/>
    </w:pPr>
    <w:rPr>
      <w:rFonts w:ascii="Calibri Light" w:hAnsi="Calibri Light"/>
      <w:color w:val="333333"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57650">
      <w:bodyDiv w:val="1"/>
      <w:marLeft w:val="0"/>
      <w:marRight w:val="0"/>
      <w:marTop w:val="0"/>
      <w:marBottom w:val="0"/>
      <w:divBdr>
        <w:top w:val="none" w:sz="0" w:space="0" w:color="auto"/>
        <w:left w:val="none" w:sz="0" w:space="0" w:color="auto"/>
        <w:bottom w:val="none" w:sz="0" w:space="0" w:color="auto"/>
        <w:right w:val="none" w:sz="0" w:space="0" w:color="auto"/>
      </w:divBdr>
    </w:div>
    <w:div w:id="294800451">
      <w:bodyDiv w:val="1"/>
      <w:marLeft w:val="0"/>
      <w:marRight w:val="0"/>
      <w:marTop w:val="0"/>
      <w:marBottom w:val="0"/>
      <w:divBdr>
        <w:top w:val="none" w:sz="0" w:space="0" w:color="auto"/>
        <w:left w:val="none" w:sz="0" w:space="0" w:color="auto"/>
        <w:bottom w:val="none" w:sz="0" w:space="0" w:color="auto"/>
        <w:right w:val="none" w:sz="0" w:space="0" w:color="auto"/>
      </w:divBdr>
      <w:divsChild>
        <w:div w:id="319389422">
          <w:marLeft w:val="0"/>
          <w:marRight w:val="0"/>
          <w:marTop w:val="0"/>
          <w:marBottom w:val="0"/>
          <w:divBdr>
            <w:top w:val="none" w:sz="0" w:space="0" w:color="auto"/>
            <w:left w:val="single" w:sz="6" w:space="15" w:color="B4B4B4"/>
            <w:bottom w:val="single" w:sz="6" w:space="0" w:color="B4B4B4"/>
            <w:right w:val="single" w:sz="6" w:space="15" w:color="B4B4B4"/>
          </w:divBdr>
          <w:divsChild>
            <w:div w:id="359827">
              <w:marLeft w:val="0"/>
              <w:marRight w:val="0"/>
              <w:marTop w:val="0"/>
              <w:marBottom w:val="0"/>
              <w:divBdr>
                <w:top w:val="none" w:sz="0" w:space="0" w:color="auto"/>
                <w:left w:val="none" w:sz="0" w:space="0" w:color="auto"/>
                <w:bottom w:val="none" w:sz="0" w:space="0" w:color="auto"/>
                <w:right w:val="none" w:sz="0" w:space="0" w:color="auto"/>
              </w:divBdr>
              <w:divsChild>
                <w:div w:id="1980767978">
                  <w:marLeft w:val="-300"/>
                  <w:marRight w:val="0"/>
                  <w:marTop w:val="0"/>
                  <w:marBottom w:val="0"/>
                  <w:divBdr>
                    <w:top w:val="none" w:sz="0" w:space="0" w:color="auto"/>
                    <w:left w:val="none" w:sz="0" w:space="0" w:color="auto"/>
                    <w:bottom w:val="none" w:sz="0" w:space="0" w:color="auto"/>
                    <w:right w:val="none" w:sz="0" w:space="0" w:color="auto"/>
                  </w:divBdr>
                  <w:divsChild>
                    <w:div w:id="1324624535">
                      <w:marLeft w:val="0"/>
                      <w:marRight w:val="0"/>
                      <w:marTop w:val="0"/>
                      <w:marBottom w:val="0"/>
                      <w:divBdr>
                        <w:top w:val="none" w:sz="0" w:space="0" w:color="auto"/>
                        <w:left w:val="none" w:sz="0" w:space="0" w:color="auto"/>
                        <w:bottom w:val="none" w:sz="0" w:space="0" w:color="auto"/>
                        <w:right w:val="none" w:sz="0" w:space="0" w:color="auto"/>
                      </w:divBdr>
                      <w:divsChild>
                        <w:div w:id="2041976372">
                          <w:marLeft w:val="-300"/>
                          <w:marRight w:val="0"/>
                          <w:marTop w:val="0"/>
                          <w:marBottom w:val="0"/>
                          <w:divBdr>
                            <w:top w:val="none" w:sz="0" w:space="0" w:color="auto"/>
                            <w:left w:val="none" w:sz="0" w:space="0" w:color="auto"/>
                            <w:bottom w:val="none" w:sz="0" w:space="0" w:color="auto"/>
                            <w:right w:val="none" w:sz="0" w:space="0" w:color="auto"/>
                          </w:divBdr>
                          <w:divsChild>
                            <w:div w:id="264122735">
                              <w:marLeft w:val="0"/>
                              <w:marRight w:val="120"/>
                              <w:marTop w:val="120"/>
                              <w:marBottom w:val="120"/>
                              <w:divBdr>
                                <w:top w:val="single" w:sz="6" w:space="4" w:color="E8E8E8"/>
                                <w:left w:val="single" w:sz="6" w:space="0" w:color="E8E8E8"/>
                                <w:bottom w:val="single" w:sz="6" w:space="31" w:color="E8E8E8"/>
                                <w:right w:val="single" w:sz="6" w:space="0" w:color="E8E8E8"/>
                              </w:divBdr>
                            </w:div>
                          </w:divsChild>
                        </w:div>
                      </w:divsChild>
                    </w:div>
                  </w:divsChild>
                </w:div>
              </w:divsChild>
            </w:div>
          </w:divsChild>
        </w:div>
      </w:divsChild>
    </w:div>
    <w:div w:id="307444709">
      <w:bodyDiv w:val="1"/>
      <w:marLeft w:val="0"/>
      <w:marRight w:val="0"/>
      <w:marTop w:val="0"/>
      <w:marBottom w:val="0"/>
      <w:divBdr>
        <w:top w:val="none" w:sz="0" w:space="0" w:color="auto"/>
        <w:left w:val="none" w:sz="0" w:space="0" w:color="auto"/>
        <w:bottom w:val="none" w:sz="0" w:space="0" w:color="auto"/>
        <w:right w:val="none" w:sz="0" w:space="0" w:color="auto"/>
      </w:divBdr>
    </w:div>
    <w:div w:id="395713917">
      <w:bodyDiv w:val="1"/>
      <w:marLeft w:val="0"/>
      <w:marRight w:val="0"/>
      <w:marTop w:val="0"/>
      <w:marBottom w:val="0"/>
      <w:divBdr>
        <w:top w:val="none" w:sz="0" w:space="0" w:color="auto"/>
        <w:left w:val="none" w:sz="0" w:space="0" w:color="auto"/>
        <w:bottom w:val="none" w:sz="0" w:space="0" w:color="auto"/>
        <w:right w:val="none" w:sz="0" w:space="0" w:color="auto"/>
      </w:divBdr>
    </w:div>
    <w:div w:id="446433917">
      <w:bodyDiv w:val="1"/>
      <w:marLeft w:val="0"/>
      <w:marRight w:val="0"/>
      <w:marTop w:val="0"/>
      <w:marBottom w:val="0"/>
      <w:divBdr>
        <w:top w:val="none" w:sz="0" w:space="0" w:color="auto"/>
        <w:left w:val="none" w:sz="0" w:space="0" w:color="auto"/>
        <w:bottom w:val="none" w:sz="0" w:space="0" w:color="auto"/>
        <w:right w:val="none" w:sz="0" w:space="0" w:color="auto"/>
      </w:divBdr>
    </w:div>
    <w:div w:id="1142503553">
      <w:bodyDiv w:val="1"/>
      <w:marLeft w:val="0"/>
      <w:marRight w:val="0"/>
      <w:marTop w:val="0"/>
      <w:marBottom w:val="0"/>
      <w:divBdr>
        <w:top w:val="none" w:sz="0" w:space="0" w:color="auto"/>
        <w:left w:val="none" w:sz="0" w:space="0" w:color="auto"/>
        <w:bottom w:val="none" w:sz="0" w:space="0" w:color="auto"/>
        <w:right w:val="none" w:sz="0" w:space="0" w:color="auto"/>
      </w:divBdr>
    </w:div>
    <w:div w:id="1232696084">
      <w:bodyDiv w:val="1"/>
      <w:marLeft w:val="0"/>
      <w:marRight w:val="0"/>
      <w:marTop w:val="0"/>
      <w:marBottom w:val="0"/>
      <w:divBdr>
        <w:top w:val="none" w:sz="0" w:space="0" w:color="auto"/>
        <w:left w:val="none" w:sz="0" w:space="0" w:color="auto"/>
        <w:bottom w:val="none" w:sz="0" w:space="0" w:color="auto"/>
        <w:right w:val="none" w:sz="0" w:space="0" w:color="auto"/>
      </w:divBdr>
    </w:div>
    <w:div w:id="1466005382">
      <w:bodyDiv w:val="1"/>
      <w:marLeft w:val="0"/>
      <w:marRight w:val="0"/>
      <w:marTop w:val="0"/>
      <w:marBottom w:val="0"/>
      <w:divBdr>
        <w:top w:val="none" w:sz="0" w:space="0" w:color="auto"/>
        <w:left w:val="none" w:sz="0" w:space="0" w:color="auto"/>
        <w:bottom w:val="none" w:sz="0" w:space="0" w:color="auto"/>
        <w:right w:val="none" w:sz="0" w:space="0" w:color="auto"/>
      </w:divBdr>
    </w:div>
    <w:div w:id="1521772748">
      <w:bodyDiv w:val="1"/>
      <w:marLeft w:val="0"/>
      <w:marRight w:val="0"/>
      <w:marTop w:val="0"/>
      <w:marBottom w:val="0"/>
      <w:divBdr>
        <w:top w:val="none" w:sz="0" w:space="0" w:color="auto"/>
        <w:left w:val="none" w:sz="0" w:space="0" w:color="auto"/>
        <w:bottom w:val="none" w:sz="0" w:space="0" w:color="auto"/>
        <w:right w:val="none" w:sz="0" w:space="0" w:color="auto"/>
      </w:divBdr>
    </w:div>
    <w:div w:id="1566527603">
      <w:bodyDiv w:val="1"/>
      <w:marLeft w:val="0"/>
      <w:marRight w:val="0"/>
      <w:marTop w:val="0"/>
      <w:marBottom w:val="0"/>
      <w:divBdr>
        <w:top w:val="none" w:sz="0" w:space="0" w:color="auto"/>
        <w:left w:val="none" w:sz="0" w:space="0" w:color="auto"/>
        <w:bottom w:val="none" w:sz="0" w:space="0" w:color="auto"/>
        <w:right w:val="none" w:sz="0" w:space="0" w:color="auto"/>
      </w:divBdr>
      <w:divsChild>
        <w:div w:id="1688095863">
          <w:marLeft w:val="0"/>
          <w:marRight w:val="0"/>
          <w:marTop w:val="0"/>
          <w:marBottom w:val="0"/>
          <w:divBdr>
            <w:top w:val="none" w:sz="0" w:space="0" w:color="auto"/>
            <w:left w:val="none" w:sz="0" w:space="0" w:color="auto"/>
            <w:bottom w:val="none" w:sz="0" w:space="0" w:color="auto"/>
            <w:right w:val="none" w:sz="0" w:space="0" w:color="auto"/>
          </w:divBdr>
        </w:div>
        <w:div w:id="8995515">
          <w:marLeft w:val="0"/>
          <w:marRight w:val="0"/>
          <w:marTop w:val="0"/>
          <w:marBottom w:val="0"/>
          <w:divBdr>
            <w:top w:val="none" w:sz="0" w:space="0" w:color="auto"/>
            <w:left w:val="none" w:sz="0" w:space="0" w:color="auto"/>
            <w:bottom w:val="none" w:sz="0" w:space="0" w:color="auto"/>
            <w:right w:val="none" w:sz="0" w:space="0" w:color="auto"/>
          </w:divBdr>
        </w:div>
        <w:div w:id="449588282">
          <w:marLeft w:val="0"/>
          <w:marRight w:val="0"/>
          <w:marTop w:val="0"/>
          <w:marBottom w:val="0"/>
          <w:divBdr>
            <w:top w:val="none" w:sz="0" w:space="0" w:color="auto"/>
            <w:left w:val="none" w:sz="0" w:space="0" w:color="auto"/>
            <w:bottom w:val="none" w:sz="0" w:space="0" w:color="auto"/>
            <w:right w:val="none" w:sz="0" w:space="0" w:color="auto"/>
          </w:divBdr>
        </w:div>
        <w:div w:id="835151612">
          <w:marLeft w:val="0"/>
          <w:marRight w:val="0"/>
          <w:marTop w:val="0"/>
          <w:marBottom w:val="0"/>
          <w:divBdr>
            <w:top w:val="none" w:sz="0" w:space="0" w:color="auto"/>
            <w:left w:val="none" w:sz="0" w:space="0" w:color="auto"/>
            <w:bottom w:val="none" w:sz="0" w:space="0" w:color="auto"/>
            <w:right w:val="none" w:sz="0" w:space="0" w:color="auto"/>
          </w:divBdr>
        </w:div>
        <w:div w:id="1772093458">
          <w:marLeft w:val="0"/>
          <w:marRight w:val="0"/>
          <w:marTop w:val="0"/>
          <w:marBottom w:val="0"/>
          <w:divBdr>
            <w:top w:val="none" w:sz="0" w:space="0" w:color="auto"/>
            <w:left w:val="none" w:sz="0" w:space="0" w:color="auto"/>
            <w:bottom w:val="none" w:sz="0" w:space="0" w:color="auto"/>
            <w:right w:val="none" w:sz="0" w:space="0" w:color="auto"/>
          </w:divBdr>
        </w:div>
        <w:div w:id="867763007">
          <w:marLeft w:val="0"/>
          <w:marRight w:val="0"/>
          <w:marTop w:val="0"/>
          <w:marBottom w:val="0"/>
          <w:divBdr>
            <w:top w:val="none" w:sz="0" w:space="0" w:color="auto"/>
            <w:left w:val="none" w:sz="0" w:space="0" w:color="auto"/>
            <w:bottom w:val="none" w:sz="0" w:space="0" w:color="auto"/>
            <w:right w:val="none" w:sz="0" w:space="0" w:color="auto"/>
          </w:divBdr>
        </w:div>
        <w:div w:id="251358443">
          <w:marLeft w:val="0"/>
          <w:marRight w:val="0"/>
          <w:marTop w:val="0"/>
          <w:marBottom w:val="0"/>
          <w:divBdr>
            <w:top w:val="none" w:sz="0" w:space="0" w:color="auto"/>
            <w:left w:val="none" w:sz="0" w:space="0" w:color="auto"/>
            <w:bottom w:val="none" w:sz="0" w:space="0" w:color="auto"/>
            <w:right w:val="none" w:sz="0" w:space="0" w:color="auto"/>
          </w:divBdr>
        </w:div>
        <w:div w:id="542787870">
          <w:marLeft w:val="0"/>
          <w:marRight w:val="0"/>
          <w:marTop w:val="0"/>
          <w:marBottom w:val="0"/>
          <w:divBdr>
            <w:top w:val="none" w:sz="0" w:space="0" w:color="auto"/>
            <w:left w:val="none" w:sz="0" w:space="0" w:color="auto"/>
            <w:bottom w:val="none" w:sz="0" w:space="0" w:color="auto"/>
            <w:right w:val="none" w:sz="0" w:space="0" w:color="auto"/>
          </w:divBdr>
        </w:div>
        <w:div w:id="527647643">
          <w:marLeft w:val="0"/>
          <w:marRight w:val="0"/>
          <w:marTop w:val="0"/>
          <w:marBottom w:val="0"/>
          <w:divBdr>
            <w:top w:val="none" w:sz="0" w:space="0" w:color="auto"/>
            <w:left w:val="none" w:sz="0" w:space="0" w:color="auto"/>
            <w:bottom w:val="none" w:sz="0" w:space="0" w:color="auto"/>
            <w:right w:val="none" w:sz="0" w:space="0" w:color="auto"/>
          </w:divBdr>
        </w:div>
        <w:div w:id="1021472596">
          <w:marLeft w:val="0"/>
          <w:marRight w:val="0"/>
          <w:marTop w:val="0"/>
          <w:marBottom w:val="0"/>
          <w:divBdr>
            <w:top w:val="none" w:sz="0" w:space="0" w:color="auto"/>
            <w:left w:val="none" w:sz="0" w:space="0" w:color="auto"/>
            <w:bottom w:val="none" w:sz="0" w:space="0" w:color="auto"/>
            <w:right w:val="none" w:sz="0" w:space="0" w:color="auto"/>
          </w:divBdr>
        </w:div>
        <w:div w:id="160389671">
          <w:marLeft w:val="0"/>
          <w:marRight w:val="0"/>
          <w:marTop w:val="0"/>
          <w:marBottom w:val="0"/>
          <w:divBdr>
            <w:top w:val="none" w:sz="0" w:space="0" w:color="auto"/>
            <w:left w:val="none" w:sz="0" w:space="0" w:color="auto"/>
            <w:bottom w:val="none" w:sz="0" w:space="0" w:color="auto"/>
            <w:right w:val="none" w:sz="0" w:space="0" w:color="auto"/>
          </w:divBdr>
        </w:div>
        <w:div w:id="862354069">
          <w:marLeft w:val="0"/>
          <w:marRight w:val="0"/>
          <w:marTop w:val="0"/>
          <w:marBottom w:val="0"/>
          <w:divBdr>
            <w:top w:val="none" w:sz="0" w:space="0" w:color="auto"/>
            <w:left w:val="none" w:sz="0" w:space="0" w:color="auto"/>
            <w:bottom w:val="none" w:sz="0" w:space="0" w:color="auto"/>
            <w:right w:val="none" w:sz="0" w:space="0" w:color="auto"/>
          </w:divBdr>
        </w:div>
        <w:div w:id="1208445174">
          <w:marLeft w:val="0"/>
          <w:marRight w:val="0"/>
          <w:marTop w:val="0"/>
          <w:marBottom w:val="0"/>
          <w:divBdr>
            <w:top w:val="none" w:sz="0" w:space="0" w:color="auto"/>
            <w:left w:val="none" w:sz="0" w:space="0" w:color="auto"/>
            <w:bottom w:val="none" w:sz="0" w:space="0" w:color="auto"/>
            <w:right w:val="none" w:sz="0" w:space="0" w:color="auto"/>
          </w:divBdr>
        </w:div>
        <w:div w:id="1194463751">
          <w:marLeft w:val="0"/>
          <w:marRight w:val="0"/>
          <w:marTop w:val="0"/>
          <w:marBottom w:val="0"/>
          <w:divBdr>
            <w:top w:val="none" w:sz="0" w:space="0" w:color="auto"/>
            <w:left w:val="none" w:sz="0" w:space="0" w:color="auto"/>
            <w:bottom w:val="none" w:sz="0" w:space="0" w:color="auto"/>
            <w:right w:val="none" w:sz="0" w:space="0" w:color="auto"/>
          </w:divBdr>
        </w:div>
        <w:div w:id="880172615">
          <w:marLeft w:val="0"/>
          <w:marRight w:val="0"/>
          <w:marTop w:val="0"/>
          <w:marBottom w:val="0"/>
          <w:divBdr>
            <w:top w:val="none" w:sz="0" w:space="0" w:color="auto"/>
            <w:left w:val="none" w:sz="0" w:space="0" w:color="auto"/>
            <w:bottom w:val="none" w:sz="0" w:space="0" w:color="auto"/>
            <w:right w:val="none" w:sz="0" w:space="0" w:color="auto"/>
          </w:divBdr>
        </w:div>
        <w:div w:id="1969579743">
          <w:marLeft w:val="0"/>
          <w:marRight w:val="0"/>
          <w:marTop w:val="0"/>
          <w:marBottom w:val="0"/>
          <w:divBdr>
            <w:top w:val="none" w:sz="0" w:space="0" w:color="auto"/>
            <w:left w:val="none" w:sz="0" w:space="0" w:color="auto"/>
            <w:bottom w:val="none" w:sz="0" w:space="0" w:color="auto"/>
            <w:right w:val="none" w:sz="0" w:space="0" w:color="auto"/>
          </w:divBdr>
        </w:div>
        <w:div w:id="587733418">
          <w:marLeft w:val="0"/>
          <w:marRight w:val="0"/>
          <w:marTop w:val="0"/>
          <w:marBottom w:val="0"/>
          <w:divBdr>
            <w:top w:val="none" w:sz="0" w:space="0" w:color="auto"/>
            <w:left w:val="none" w:sz="0" w:space="0" w:color="auto"/>
            <w:bottom w:val="none" w:sz="0" w:space="0" w:color="auto"/>
            <w:right w:val="none" w:sz="0" w:space="0" w:color="auto"/>
          </w:divBdr>
        </w:div>
        <w:div w:id="648099040">
          <w:marLeft w:val="0"/>
          <w:marRight w:val="0"/>
          <w:marTop w:val="0"/>
          <w:marBottom w:val="0"/>
          <w:divBdr>
            <w:top w:val="none" w:sz="0" w:space="0" w:color="auto"/>
            <w:left w:val="none" w:sz="0" w:space="0" w:color="auto"/>
            <w:bottom w:val="none" w:sz="0" w:space="0" w:color="auto"/>
            <w:right w:val="none" w:sz="0" w:space="0" w:color="auto"/>
          </w:divBdr>
        </w:div>
        <w:div w:id="33163665">
          <w:marLeft w:val="0"/>
          <w:marRight w:val="0"/>
          <w:marTop w:val="0"/>
          <w:marBottom w:val="0"/>
          <w:divBdr>
            <w:top w:val="none" w:sz="0" w:space="0" w:color="auto"/>
            <w:left w:val="none" w:sz="0" w:space="0" w:color="auto"/>
            <w:bottom w:val="none" w:sz="0" w:space="0" w:color="auto"/>
            <w:right w:val="none" w:sz="0" w:space="0" w:color="auto"/>
          </w:divBdr>
        </w:div>
        <w:div w:id="202905401">
          <w:marLeft w:val="0"/>
          <w:marRight w:val="0"/>
          <w:marTop w:val="0"/>
          <w:marBottom w:val="0"/>
          <w:divBdr>
            <w:top w:val="none" w:sz="0" w:space="0" w:color="auto"/>
            <w:left w:val="none" w:sz="0" w:space="0" w:color="auto"/>
            <w:bottom w:val="none" w:sz="0" w:space="0" w:color="auto"/>
            <w:right w:val="none" w:sz="0" w:space="0" w:color="auto"/>
          </w:divBdr>
        </w:div>
        <w:div w:id="1803503036">
          <w:marLeft w:val="0"/>
          <w:marRight w:val="0"/>
          <w:marTop w:val="0"/>
          <w:marBottom w:val="0"/>
          <w:divBdr>
            <w:top w:val="none" w:sz="0" w:space="0" w:color="auto"/>
            <w:left w:val="none" w:sz="0" w:space="0" w:color="auto"/>
            <w:bottom w:val="none" w:sz="0" w:space="0" w:color="auto"/>
            <w:right w:val="none" w:sz="0" w:space="0" w:color="auto"/>
          </w:divBdr>
        </w:div>
        <w:div w:id="1559125125">
          <w:marLeft w:val="0"/>
          <w:marRight w:val="0"/>
          <w:marTop w:val="0"/>
          <w:marBottom w:val="0"/>
          <w:divBdr>
            <w:top w:val="none" w:sz="0" w:space="0" w:color="auto"/>
            <w:left w:val="none" w:sz="0" w:space="0" w:color="auto"/>
            <w:bottom w:val="none" w:sz="0" w:space="0" w:color="auto"/>
            <w:right w:val="none" w:sz="0" w:space="0" w:color="auto"/>
          </w:divBdr>
        </w:div>
        <w:div w:id="198321730">
          <w:marLeft w:val="0"/>
          <w:marRight w:val="0"/>
          <w:marTop w:val="0"/>
          <w:marBottom w:val="0"/>
          <w:divBdr>
            <w:top w:val="none" w:sz="0" w:space="0" w:color="auto"/>
            <w:left w:val="none" w:sz="0" w:space="0" w:color="auto"/>
            <w:bottom w:val="none" w:sz="0" w:space="0" w:color="auto"/>
            <w:right w:val="none" w:sz="0" w:space="0" w:color="auto"/>
          </w:divBdr>
        </w:div>
        <w:div w:id="1257322154">
          <w:marLeft w:val="0"/>
          <w:marRight w:val="0"/>
          <w:marTop w:val="0"/>
          <w:marBottom w:val="0"/>
          <w:divBdr>
            <w:top w:val="none" w:sz="0" w:space="0" w:color="auto"/>
            <w:left w:val="none" w:sz="0" w:space="0" w:color="auto"/>
            <w:bottom w:val="none" w:sz="0" w:space="0" w:color="auto"/>
            <w:right w:val="none" w:sz="0" w:space="0" w:color="auto"/>
          </w:divBdr>
        </w:div>
        <w:div w:id="872883165">
          <w:marLeft w:val="0"/>
          <w:marRight w:val="0"/>
          <w:marTop w:val="0"/>
          <w:marBottom w:val="0"/>
          <w:divBdr>
            <w:top w:val="none" w:sz="0" w:space="0" w:color="auto"/>
            <w:left w:val="none" w:sz="0" w:space="0" w:color="auto"/>
            <w:bottom w:val="none" w:sz="0" w:space="0" w:color="auto"/>
            <w:right w:val="none" w:sz="0" w:space="0" w:color="auto"/>
          </w:divBdr>
        </w:div>
        <w:div w:id="1730424804">
          <w:marLeft w:val="0"/>
          <w:marRight w:val="0"/>
          <w:marTop w:val="0"/>
          <w:marBottom w:val="0"/>
          <w:divBdr>
            <w:top w:val="none" w:sz="0" w:space="0" w:color="auto"/>
            <w:left w:val="none" w:sz="0" w:space="0" w:color="auto"/>
            <w:bottom w:val="none" w:sz="0" w:space="0" w:color="auto"/>
            <w:right w:val="none" w:sz="0" w:space="0" w:color="auto"/>
          </w:divBdr>
        </w:div>
        <w:div w:id="1498957619">
          <w:marLeft w:val="0"/>
          <w:marRight w:val="0"/>
          <w:marTop w:val="0"/>
          <w:marBottom w:val="0"/>
          <w:divBdr>
            <w:top w:val="none" w:sz="0" w:space="0" w:color="auto"/>
            <w:left w:val="none" w:sz="0" w:space="0" w:color="auto"/>
            <w:bottom w:val="none" w:sz="0" w:space="0" w:color="auto"/>
            <w:right w:val="none" w:sz="0" w:space="0" w:color="auto"/>
          </w:divBdr>
        </w:div>
        <w:div w:id="2136170132">
          <w:marLeft w:val="0"/>
          <w:marRight w:val="0"/>
          <w:marTop w:val="0"/>
          <w:marBottom w:val="0"/>
          <w:divBdr>
            <w:top w:val="none" w:sz="0" w:space="0" w:color="auto"/>
            <w:left w:val="none" w:sz="0" w:space="0" w:color="auto"/>
            <w:bottom w:val="none" w:sz="0" w:space="0" w:color="auto"/>
            <w:right w:val="none" w:sz="0" w:space="0" w:color="auto"/>
          </w:divBdr>
        </w:div>
        <w:div w:id="1877738469">
          <w:marLeft w:val="0"/>
          <w:marRight w:val="0"/>
          <w:marTop w:val="0"/>
          <w:marBottom w:val="0"/>
          <w:divBdr>
            <w:top w:val="none" w:sz="0" w:space="0" w:color="auto"/>
            <w:left w:val="none" w:sz="0" w:space="0" w:color="auto"/>
            <w:bottom w:val="none" w:sz="0" w:space="0" w:color="auto"/>
            <w:right w:val="none" w:sz="0" w:space="0" w:color="auto"/>
          </w:divBdr>
        </w:div>
        <w:div w:id="1643149090">
          <w:marLeft w:val="0"/>
          <w:marRight w:val="0"/>
          <w:marTop w:val="0"/>
          <w:marBottom w:val="0"/>
          <w:divBdr>
            <w:top w:val="none" w:sz="0" w:space="0" w:color="auto"/>
            <w:left w:val="none" w:sz="0" w:space="0" w:color="auto"/>
            <w:bottom w:val="none" w:sz="0" w:space="0" w:color="auto"/>
            <w:right w:val="none" w:sz="0" w:space="0" w:color="auto"/>
          </w:divBdr>
        </w:div>
        <w:div w:id="125662559">
          <w:marLeft w:val="0"/>
          <w:marRight w:val="0"/>
          <w:marTop w:val="0"/>
          <w:marBottom w:val="0"/>
          <w:divBdr>
            <w:top w:val="none" w:sz="0" w:space="0" w:color="auto"/>
            <w:left w:val="none" w:sz="0" w:space="0" w:color="auto"/>
            <w:bottom w:val="none" w:sz="0" w:space="0" w:color="auto"/>
            <w:right w:val="none" w:sz="0" w:space="0" w:color="auto"/>
          </w:divBdr>
        </w:div>
      </w:divsChild>
    </w:div>
    <w:div w:id="1852639960">
      <w:bodyDiv w:val="1"/>
      <w:marLeft w:val="0"/>
      <w:marRight w:val="0"/>
      <w:marTop w:val="0"/>
      <w:marBottom w:val="0"/>
      <w:divBdr>
        <w:top w:val="none" w:sz="0" w:space="0" w:color="auto"/>
        <w:left w:val="none" w:sz="0" w:space="0" w:color="auto"/>
        <w:bottom w:val="none" w:sz="0" w:space="0" w:color="auto"/>
        <w:right w:val="none" w:sz="0" w:space="0" w:color="auto"/>
      </w:divBdr>
    </w:div>
    <w:div w:id="1942102478">
      <w:bodyDiv w:val="1"/>
      <w:marLeft w:val="0"/>
      <w:marRight w:val="0"/>
      <w:marTop w:val="0"/>
      <w:marBottom w:val="0"/>
      <w:divBdr>
        <w:top w:val="none" w:sz="0" w:space="0" w:color="auto"/>
        <w:left w:val="none" w:sz="0" w:space="0" w:color="auto"/>
        <w:bottom w:val="none" w:sz="0" w:space="0" w:color="auto"/>
        <w:right w:val="none" w:sz="0" w:space="0" w:color="auto"/>
      </w:divBdr>
      <w:divsChild>
        <w:div w:id="1927953754">
          <w:marLeft w:val="0"/>
          <w:marRight w:val="0"/>
          <w:marTop w:val="0"/>
          <w:marBottom w:val="0"/>
          <w:divBdr>
            <w:top w:val="none" w:sz="0" w:space="0" w:color="auto"/>
            <w:left w:val="none" w:sz="0" w:space="0" w:color="auto"/>
            <w:bottom w:val="none" w:sz="0" w:space="0" w:color="auto"/>
            <w:right w:val="none" w:sz="0" w:space="0" w:color="auto"/>
          </w:divBdr>
        </w:div>
        <w:div w:id="780611190">
          <w:marLeft w:val="0"/>
          <w:marRight w:val="0"/>
          <w:marTop w:val="0"/>
          <w:marBottom w:val="0"/>
          <w:divBdr>
            <w:top w:val="none" w:sz="0" w:space="0" w:color="auto"/>
            <w:left w:val="none" w:sz="0" w:space="0" w:color="auto"/>
            <w:bottom w:val="none" w:sz="0" w:space="0" w:color="auto"/>
            <w:right w:val="none" w:sz="0" w:space="0" w:color="auto"/>
          </w:divBdr>
        </w:div>
        <w:div w:id="2055159558">
          <w:marLeft w:val="0"/>
          <w:marRight w:val="0"/>
          <w:marTop w:val="0"/>
          <w:marBottom w:val="0"/>
          <w:divBdr>
            <w:top w:val="none" w:sz="0" w:space="0" w:color="auto"/>
            <w:left w:val="none" w:sz="0" w:space="0" w:color="auto"/>
            <w:bottom w:val="none" w:sz="0" w:space="0" w:color="auto"/>
            <w:right w:val="none" w:sz="0" w:space="0" w:color="auto"/>
          </w:divBdr>
        </w:div>
        <w:div w:id="1985575903">
          <w:marLeft w:val="0"/>
          <w:marRight w:val="0"/>
          <w:marTop w:val="0"/>
          <w:marBottom w:val="0"/>
          <w:divBdr>
            <w:top w:val="none" w:sz="0" w:space="0" w:color="auto"/>
            <w:left w:val="none" w:sz="0" w:space="0" w:color="auto"/>
            <w:bottom w:val="none" w:sz="0" w:space="0" w:color="auto"/>
            <w:right w:val="none" w:sz="0" w:space="0" w:color="auto"/>
          </w:divBdr>
        </w:div>
        <w:div w:id="1176577438">
          <w:marLeft w:val="0"/>
          <w:marRight w:val="0"/>
          <w:marTop w:val="0"/>
          <w:marBottom w:val="0"/>
          <w:divBdr>
            <w:top w:val="none" w:sz="0" w:space="0" w:color="auto"/>
            <w:left w:val="none" w:sz="0" w:space="0" w:color="auto"/>
            <w:bottom w:val="none" w:sz="0" w:space="0" w:color="auto"/>
            <w:right w:val="none" w:sz="0" w:space="0" w:color="auto"/>
          </w:divBdr>
        </w:div>
        <w:div w:id="528833761">
          <w:marLeft w:val="0"/>
          <w:marRight w:val="0"/>
          <w:marTop w:val="0"/>
          <w:marBottom w:val="0"/>
          <w:divBdr>
            <w:top w:val="none" w:sz="0" w:space="0" w:color="auto"/>
            <w:left w:val="none" w:sz="0" w:space="0" w:color="auto"/>
            <w:bottom w:val="none" w:sz="0" w:space="0" w:color="auto"/>
            <w:right w:val="none" w:sz="0" w:space="0" w:color="auto"/>
          </w:divBdr>
        </w:div>
        <w:div w:id="1472869191">
          <w:marLeft w:val="0"/>
          <w:marRight w:val="0"/>
          <w:marTop w:val="0"/>
          <w:marBottom w:val="0"/>
          <w:divBdr>
            <w:top w:val="none" w:sz="0" w:space="0" w:color="auto"/>
            <w:left w:val="none" w:sz="0" w:space="0" w:color="auto"/>
            <w:bottom w:val="none" w:sz="0" w:space="0" w:color="auto"/>
            <w:right w:val="none" w:sz="0" w:space="0" w:color="auto"/>
          </w:divBdr>
        </w:div>
        <w:div w:id="1239558253">
          <w:marLeft w:val="0"/>
          <w:marRight w:val="0"/>
          <w:marTop w:val="0"/>
          <w:marBottom w:val="0"/>
          <w:divBdr>
            <w:top w:val="none" w:sz="0" w:space="0" w:color="auto"/>
            <w:left w:val="none" w:sz="0" w:space="0" w:color="auto"/>
            <w:bottom w:val="none" w:sz="0" w:space="0" w:color="auto"/>
            <w:right w:val="none" w:sz="0" w:space="0" w:color="auto"/>
          </w:divBdr>
        </w:div>
        <w:div w:id="2124961244">
          <w:marLeft w:val="0"/>
          <w:marRight w:val="0"/>
          <w:marTop w:val="0"/>
          <w:marBottom w:val="0"/>
          <w:divBdr>
            <w:top w:val="none" w:sz="0" w:space="0" w:color="auto"/>
            <w:left w:val="none" w:sz="0" w:space="0" w:color="auto"/>
            <w:bottom w:val="none" w:sz="0" w:space="0" w:color="auto"/>
            <w:right w:val="none" w:sz="0" w:space="0" w:color="auto"/>
          </w:divBdr>
        </w:div>
        <w:div w:id="1738280267">
          <w:marLeft w:val="0"/>
          <w:marRight w:val="0"/>
          <w:marTop w:val="0"/>
          <w:marBottom w:val="0"/>
          <w:divBdr>
            <w:top w:val="none" w:sz="0" w:space="0" w:color="auto"/>
            <w:left w:val="none" w:sz="0" w:space="0" w:color="auto"/>
            <w:bottom w:val="none" w:sz="0" w:space="0" w:color="auto"/>
            <w:right w:val="none" w:sz="0" w:space="0" w:color="auto"/>
          </w:divBdr>
        </w:div>
        <w:div w:id="1892382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europass.cedefop.europa.eu/editors/en/cv/compo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20knight\AppData\Roaming\Microsoft\QuickStyles\EIT%20Calibri.dotx" TargetMode="External"/></Relationships>
</file>

<file path=word/theme/theme1.xml><?xml version="1.0" encoding="utf-8"?>
<a:theme xmlns:a="http://schemas.openxmlformats.org/drawingml/2006/main" name="Office Theme">
  <a:themeElements>
    <a:clrScheme name="EIT Colour Palette">
      <a:dk1>
        <a:srgbClr val="333333"/>
      </a:dk1>
      <a:lt1>
        <a:srgbClr val="FFFFFF"/>
      </a:lt1>
      <a:dk2>
        <a:srgbClr val="034EA2"/>
      </a:dk2>
      <a:lt2>
        <a:srgbClr val="6BB745"/>
      </a:lt2>
      <a:accent1>
        <a:srgbClr val="73C4EE"/>
      </a:accent1>
      <a:accent2>
        <a:srgbClr val="630F7A"/>
      </a:accent2>
      <a:accent3>
        <a:srgbClr val="E74394"/>
      </a:accent3>
      <a:accent4>
        <a:srgbClr val="152D79"/>
      </a:accent4>
      <a:accent5>
        <a:srgbClr val="FDCD15"/>
      </a:accent5>
      <a:accent6>
        <a:srgbClr val="00AFAA"/>
      </a:accent6>
      <a:hlink>
        <a:srgbClr val="333333"/>
      </a:hlink>
      <a:folHlink>
        <a:srgbClr val="3333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IT Doc" ma:contentTypeID="0x010100ACFC544E695238468FB7B0D96C470CE6007FC973362237CD4FA89FBBD4FB7B2725" ma:contentTypeVersion="63" ma:contentTypeDescription="" ma:contentTypeScope="" ma:versionID="770875a2a5479356c8437efe04488fa5">
  <xsd:schema xmlns:xsd="http://www.w3.org/2001/XMLSchema" xmlns:xs="http://www.w3.org/2001/XMLSchema" xmlns:p="http://schemas.microsoft.com/office/2006/metadata/properties" xmlns:ns1="http://schemas.microsoft.com/sharepoint/v3" xmlns:ns2="f15a1405-0245-46da-834c-0baab4fc940b" xmlns:ns3="http://schemas.microsoft.com/sharepoint/v4" targetNamespace="http://schemas.microsoft.com/office/2006/metadata/properties" ma:root="true" ma:fieldsID="846498eb9bd7f37b05e57e821ca17a4a" ns1:_="" ns2:_="" ns3:_="">
    <xsd:import namespace="http://schemas.microsoft.com/sharepoint/v3"/>
    <xsd:import namespace="f15a1405-0245-46da-834c-0baab4fc940b"/>
    <xsd:import namespace="http://schemas.microsoft.com/sharepoint/v4"/>
    <xsd:element name="properties">
      <xsd:complexType>
        <xsd:sequence>
          <xsd:element name="documentManagement">
            <xsd:complexType>
              <xsd:all>
                <xsd:element ref="ns2:FP_x0020_Lookup" minOccurs="0"/>
                <xsd:element ref="ns2:FP_x0020_Lookup_x003a_L2" minOccurs="0"/>
                <xsd:element ref="ns2:FP_x0020_Lookup_x003a_L1" minOccurs="0"/>
                <xsd:element ref="ns2:_dlc_DocId" minOccurs="0"/>
                <xsd:element ref="ns2:_dlc_DocIdUrl" minOccurs="0"/>
                <xsd:element ref="ns2:_dlc_DocIdPersistId" minOccurs="0"/>
                <xsd:element ref="ns2:Year" minOccurs="0"/>
                <xsd:element ref="ns2:Unit" minOccurs="0"/>
                <xsd:element ref="ns2:GA_x0020_Year" minOccurs="0"/>
                <xsd:element ref="ns2:KIC" minOccurs="0"/>
                <xsd:element ref="ns1:AverageRating" minOccurs="0"/>
                <xsd:element ref="ns1:RatingCount" minOccurs="0"/>
                <xsd:element ref="ns1:RatedBy" minOccurs="0"/>
                <xsd:element ref="ns1:Ratings" minOccurs="0"/>
                <xsd:element ref="ns1:LikesCount" minOccurs="0"/>
                <xsd:element ref="ns1:LikedBy" minOccurs="0"/>
                <xsd:element ref="ns2:Security_x0020_Level" minOccurs="0"/>
                <xsd:element ref="ns2:_dlc_BarcodeValue" minOccurs="0"/>
                <xsd:element ref="ns2:_dlc_BarcodeImage" minOccurs="0"/>
                <xsd:element ref="ns2:_dlc_BarcodePreview" minOccurs="0"/>
                <xsd:element ref="ns2:DLCPolicyLabelValue" minOccurs="0"/>
                <xsd:element ref="ns2:DLCPolicyLabelClientValue" minOccurs="0"/>
                <xsd:element ref="ns2:DLCPolicyLabelLock" minOccurs="0"/>
                <xsd:element ref="ns2:Meeting_x0020_Date" minOccurs="0"/>
                <xsd:element ref="ns1:_dlc_Exempt"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8" nillable="true" ma:displayName="Rating (0-5)" ma:decimals="2" ma:description="Average value of all the ratings that have been submitted" ma:internalName="AverageRating" ma:readOnly="true">
      <xsd:simpleType>
        <xsd:restriction base="dms:Number"/>
      </xsd:simpleType>
    </xsd:element>
    <xsd:element name="RatingCount" ma:index="19" nillable="true" ma:displayName="Number of Ratings" ma:decimals="0" ma:description="Number of ratings submitted" ma:internalName="RatingCount" ma:readOnly="true">
      <xsd:simpleType>
        <xsd:restriction base="dms:Number"/>
      </xsd:simpleType>
    </xsd:element>
    <xsd:element name="RatedBy" ma:index="20"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1" nillable="true" ma:displayName="User ratings" ma:description="User ratings for the item" ma:hidden="true" ma:internalName="Ratings">
      <xsd:simpleType>
        <xsd:restriction base="dms:Note"/>
      </xsd:simpleType>
    </xsd:element>
    <xsd:element name="LikesCount" ma:index="22" nillable="true" ma:displayName="Number of Likes" ma:internalName="LikesCount">
      <xsd:simpleType>
        <xsd:restriction base="dms:Unknown"/>
      </xsd:simpleType>
    </xsd:element>
    <xsd:element name="LikedBy" ma:index="23"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33"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a1405-0245-46da-834c-0baab4fc940b" elementFormDefault="qualified">
    <xsd:import namespace="http://schemas.microsoft.com/office/2006/documentManagement/types"/>
    <xsd:import namespace="http://schemas.microsoft.com/office/infopath/2007/PartnerControls"/>
    <xsd:element name="FP_x0020_Lookup" ma:index="8" nillable="true" ma:displayName="FP Lookup" ma:list="{8b993e70-8fa8-42f4-9c02-dfd94b5524dc}" ma:internalName="FP_x0020_Lookup" ma:showField="L1_x002d_L2" ma:web="f15a1405-0245-46da-834c-0baab4fc940b">
      <xsd:simpleType>
        <xsd:restriction base="dms:Lookup"/>
      </xsd:simpleType>
    </xsd:element>
    <xsd:element name="FP_x0020_Lookup_x003a_L2" ma:index="9" nillable="true" ma:displayName="FP Lookup:L2" ma:list="{8b993e70-8fa8-42f4-9c02-dfd94b5524dc}" ma:internalName="FP_x0020_Lookup_x003A_L2" ma:readOnly="true" ma:showField="_x004c_2" ma:web="f15a1405-0245-46da-834c-0baab4fc940b">
      <xsd:simpleType>
        <xsd:restriction base="dms:Lookup"/>
      </xsd:simpleType>
    </xsd:element>
    <xsd:element name="FP_x0020_Lookup_x003a_L1" ma:index="10" nillable="true" ma:displayName="FP Lookup:L1" ma:list="{8b993e70-8fa8-42f4-9c02-dfd94b5524dc}" ma:internalName="FP_x0020_Lookup_x003A_L1" ma:readOnly="true" ma:showField="Title" ma:web="f15a1405-0245-46da-834c-0baab4fc940b">
      <xsd:simpleType>
        <xsd:restriction base="dms:Lookup"/>
      </xsd:simpleType>
    </xsd:element>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Year" ma:index="14" nillable="true" ma:displayName="Year" ma:format="Dropdown" ma:internalName="Year">
      <xsd:simpleType>
        <xsd:restriction base="dms:Choice">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0"/>
          <xsd:enumeration value="2021"/>
        </xsd:restriction>
      </xsd:simpleType>
    </xsd:element>
    <xsd:element name="Unit" ma:index="15" nillable="true" ma:displayName="Unit" ma:default="MT" ma:format="Dropdown" ma:internalName="Unit">
      <xsd:simpleType>
        <xsd:restriction base="dms:Choice">
          <xsd:enumeration value="MT"/>
          <xsd:enumeration value="DIR"/>
          <xsd:enumeration value="SAF"/>
          <xsd:enumeration value="PAM"/>
          <xsd:enumeration value="PAC"/>
        </xsd:restriction>
      </xsd:simpleType>
    </xsd:element>
    <xsd:element name="GA_x0020_Year" ma:index="16" nillable="true" ma:displayName="GA Year" ma:format="Dropdown" ma:internalName="GA_x0020_Year">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KIC" ma:index="17" nillable="true" ma:displayName="KIC" ma:format="Dropdown" ma:internalName="KIC">
      <xsd:simpleType>
        <xsd:restriction base="dms:Choice">
          <xsd:enumeration value="EIT Digital"/>
          <xsd:enumeration value="KIC InnoEnergy"/>
          <xsd:enumeration value="Climate KIC"/>
          <xsd:enumeration value="EIT Health"/>
          <xsd:enumeration value="EIT Raw Materials"/>
          <xsd:enumeration value="EIT Food"/>
          <xsd:enumeration value="EIT Urban Mobility"/>
          <xsd:enumeration value="EIT Manufacturing"/>
        </xsd:restriction>
      </xsd:simpleType>
    </xsd:element>
    <xsd:element name="Security_x0020_Level" ma:index="24" nillable="true" ma:displayName="Security Level" ma:default="Confidential EIT" ma:format="Dropdown" ma:hidden="true" ma:internalName="Security_x0020_Level" ma:readOnly="false">
      <xsd:simpleType>
        <xsd:restriction base="dms:Choice">
          <xsd:enumeration value="Public"/>
          <xsd:enumeration value="Confidential EIT and KICs"/>
          <xsd:enumeration value="Confidential EIT"/>
          <xsd:enumeration value="Secret"/>
          <xsd:enumeration value="TOP Secret"/>
        </xsd:restriction>
      </xsd:simpleType>
    </xsd:element>
    <xsd:element name="_dlc_BarcodeValue" ma:index="25" nillable="true" ma:displayName="Barcode Value" ma:description="The value of the barcode assigned to this item." ma:internalName="_dlc_BarcodeValue" ma:readOnly="true">
      <xsd:simpleType>
        <xsd:restriction base="dms:Text"/>
      </xsd:simpleType>
    </xsd:element>
    <xsd:element name="_dlc_BarcodeImage" ma:index="26" nillable="true" ma:displayName="Barcode Image" ma:description="" ma:hidden="true" ma:internalName="_dlc_BarcodeImage" ma:readOnly="false">
      <xsd:simpleType>
        <xsd:restriction base="dms:Note"/>
      </xsd:simpleType>
    </xsd:element>
    <xsd:element name="_dlc_BarcodePreview" ma:index="27"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LCPolicyLabelValue" ma:index="2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0" nillable="true" ma:displayName="Label Locked" ma:description="Indicates whether the label should be updated when item properties are modified." ma:hidden="true" ma:internalName="DLCPolicyLabelLock" ma:readOnly="false">
      <xsd:simpleType>
        <xsd:restriction base="dms:Text"/>
      </xsd:simpleType>
    </xsd:element>
    <xsd:element name="Meeting_x0020_Date" ma:index="32" nillable="true" ma:displayName="Doc Date" ma:format="DateOnly" ma:internalName="Meeting_x0020_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p:properties xmlns:p="http://schemas.microsoft.com/office/2006/metadata/properties" xmlns:xsi="http://www.w3.org/2001/XMLSchema-instance" xmlns:pc="http://schemas.microsoft.com/office/infopath/2007/PartnerControls">
  <documentManagement>
    <DLCPolicyLabelValue xmlns="f15a1405-0245-46da-834c-0baab4fc940b">4.0</DLCPolicyLabelValue>
    <_dlc_DocId xmlns="f15a1405-0245-46da-834c-0baab4fc940b">EITRECORD-82-2405</_dlc_DocId>
    <_dlc_DocIdUrl xmlns="f15a1405-0245-46da-834c-0baab4fc940b">
      <Url>https://duna.eit.europa.eu/GB/_layouts/15/DocIdRedir.aspx?ID=EITRECORD-82-2405</Url>
      <Description>EITRECORD-82-2405</Description>
    </_dlc_DocIdUrl>
    <Security_x0020_Level xmlns="f15a1405-0245-46da-834c-0baab4fc940b">Confidential EIT</Security_x0020_Level>
    <Meeting_x0020_Date xmlns="f15a1405-0245-46da-834c-0baab4fc940b" xsi:nil="true"/>
    <DLCPolicyLabelClientValue xmlns="f15a1405-0245-46da-834c-0baab4fc940b">{_UIVersionString}</DLCPolicyLabelClientValue>
    <Unit xmlns="f15a1405-0245-46da-834c-0baab4fc940b" xsi:nil="true"/>
    <IconOverlay xmlns="http://schemas.microsoft.com/sharepoint/v4" xsi:nil="true"/>
    <DLCPolicyLabelLock xmlns="f15a1405-0245-46da-834c-0baab4fc940b" xsi:nil="true"/>
    <Year xmlns="f15a1405-0245-46da-834c-0baab4fc940b" xsi:nil="true"/>
    <FP_x0020_Lookup xmlns="f15a1405-0245-46da-834c-0baab4fc940b" xsi:nil="true"/>
    <GA_x0020_Year xmlns="f15a1405-0245-46da-834c-0baab4fc940b" xsi:nil="true"/>
    <KIC xmlns="f15a1405-0245-46da-834c-0baab4fc940b" xsi:nil="true"/>
    <_dlc_BarcodeImage xmlns="f15a1405-0245-46da-834c-0baab4fc940b"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10001</Type>
    <SequenceNumber>1000</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10002</Type>
    <SequenceNumber>1001</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10004</Type>
    <SequenceNumber>1002</SequenceNumber>
    <Url/>
    <Assembly>Microsoft.Office.Policy, Version=15.0.0.0, Culture=neutral, PublicKeyToken=71e9bce111e9429c</Assembly>
    <Class>Microsoft.Office.RecordsManagement.Internal.LabelHandler</Class>
    <Data/>
    <Filter/>
  </Receiver>
  <Receiver>
    <Name>Policy Label Generator</Name>
    <Synchronization>Synchronous</Synchronization>
    <Type>10006</Type>
    <SequenceNumber>1003</SequenceNumber>
    <Url/>
    <Assembly>Microsoft.Office.Policy, Version=15.0.0.0, Culture=neutral, PublicKeyToken=71e9bce111e9429c</Assembly>
    <Class>Microsoft.Office.RecordsManagement.Internal.LabelHandler</Class>
    <Data/>
    <Filter/>
  </Receiver>
</spe:Receivers>
</file>

<file path=customXml/item6.xml><?xml version="1.0" encoding="utf-8"?>
<?mso-contentType ?>
<p:Policy xmlns:p="office.server.policy" id="" local="true">
  <p:Name>EIT Doc</p:Name>
  <p:Description/>
  <p:Statement/>
  <p:PolicyItems>
    <p:PolicyItem featureId="Microsoft.Office.RecordsManagement.PolicyFeatures.PolicyLabel" staticId="0x010100ACFC544E695238468FB7B0D96C470CE6007FC973362237CD4FA89FBBD4FB7B2725|801092262" UniqueId="8000b601-929f-46b1-86f2-09ad80cd50a0">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metadata">_UIVersionString</segment>
        </label>
      </p:CustomData>
    </p:PolicyItem>
    <p:PolicyItem featureId="Microsoft.Office.RecordsManagement.PolicyFeatures.PolicyAudit" staticId="0x010100ACFC544E695238468FB7B0D96C470CE6007FC973362237CD4FA89FBBD4FB7B2725|8138272" UniqueId="0ddc95cb-fc8f-45a4-aab8-81d2548d784c">
      <p:Name>Auditing</p:Name>
      <p:Description>Audits user actions on documents and list items to the Audit Log.</p:Description>
      <p:CustomData>
        <Audit>
          <Update/>
          <View/>
          <CheckInOut/>
          <MoveCopy/>
          <DeleteRestore/>
        </Audit>
      </p:CustomData>
    </p:PolicyItem>
  </p:PolicyItems>
</p:Polic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50F8C-3681-43C7-81A8-EFBCC3ABE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5a1405-0245-46da-834c-0baab4fc940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60203-8732-43B3-A25C-5A6D6E6E5EB1}">
  <ds:schemaRefs>
    <ds:schemaRef ds:uri="http://schemas.microsoft.com/sharepoint/v3/contenttype/forms"/>
  </ds:schemaRefs>
</ds:datastoreItem>
</file>

<file path=customXml/itemProps3.xml><?xml version="1.0" encoding="utf-8"?>
<ds:datastoreItem xmlns:ds="http://schemas.openxmlformats.org/officeDocument/2006/customXml" ds:itemID="{7C0E9545-E6AA-46BF-B48D-5D184700CD97}">
  <ds:schemaRefs>
    <ds:schemaRef ds:uri="http://schemas.microsoft.com/office/2006/metadata/customXsn"/>
  </ds:schemaRefs>
</ds:datastoreItem>
</file>

<file path=customXml/itemProps4.xml><?xml version="1.0" encoding="utf-8"?>
<ds:datastoreItem xmlns:ds="http://schemas.openxmlformats.org/officeDocument/2006/customXml" ds:itemID="{2D744BF7-DEB9-49BE-8E81-B4367A87DAC5}">
  <ds:schemaRefs>
    <ds:schemaRef ds:uri="http://schemas.microsoft.com/office/2006/documentManagement/types"/>
    <ds:schemaRef ds:uri="http://purl.org/dc/elements/1.1/"/>
    <ds:schemaRef ds:uri="http://schemas.microsoft.com/office/infopath/2007/PartnerControls"/>
    <ds:schemaRef ds:uri="http://schemas.microsoft.com/sharepoint/v4"/>
    <ds:schemaRef ds:uri="http://schemas.microsoft.com/sharepoint/v3"/>
    <ds:schemaRef ds:uri="http://schemas.microsoft.com/office/2006/metadata/properties"/>
    <ds:schemaRef ds:uri="http://purl.org/dc/dcmitype/"/>
    <ds:schemaRef ds:uri="http://schemas.openxmlformats.org/package/2006/metadata/core-properties"/>
    <ds:schemaRef ds:uri="f15a1405-0245-46da-834c-0baab4fc940b"/>
    <ds:schemaRef ds:uri="http://www.w3.org/XML/1998/namespace"/>
    <ds:schemaRef ds:uri="http://purl.org/dc/terms/"/>
  </ds:schemaRefs>
</ds:datastoreItem>
</file>

<file path=customXml/itemProps5.xml><?xml version="1.0" encoding="utf-8"?>
<ds:datastoreItem xmlns:ds="http://schemas.openxmlformats.org/officeDocument/2006/customXml" ds:itemID="{A6DE201F-05D1-46DE-ACE5-2D98FE1A2543}">
  <ds:schemaRefs>
    <ds:schemaRef ds:uri="http://schemas.microsoft.com/sharepoint/events"/>
  </ds:schemaRefs>
</ds:datastoreItem>
</file>

<file path=customXml/itemProps6.xml><?xml version="1.0" encoding="utf-8"?>
<ds:datastoreItem xmlns:ds="http://schemas.openxmlformats.org/officeDocument/2006/customXml" ds:itemID="{CF6427CE-82C9-4072-ABB7-217A5EE4A1BA}">
  <ds:schemaRefs>
    <ds:schemaRef ds:uri="office.server.policy"/>
  </ds:schemaRefs>
</ds:datastoreItem>
</file>

<file path=customXml/itemProps7.xml><?xml version="1.0" encoding="utf-8"?>
<ds:datastoreItem xmlns:ds="http://schemas.openxmlformats.org/officeDocument/2006/customXml" ds:itemID="{98884642-3C8D-46B7-874F-86820A723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EIT Calibri</Template>
  <TotalTime>0</TotalTime>
  <Pages>6</Pages>
  <Words>919</Words>
  <Characters>5241</Characters>
  <Application>Microsoft Office Word</Application>
  <DocSecurity>4</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Translation Centre</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Translation Centre</dc:creator>
  <cp:lastModifiedBy>Barry Irvine</cp:lastModifiedBy>
  <cp:revision>2</cp:revision>
  <cp:lastPrinted>2019-08-05T07:42:00Z</cp:lastPrinted>
  <dcterms:created xsi:type="dcterms:W3CDTF">2019-08-05T08:07:00Z</dcterms:created>
  <dcterms:modified xsi:type="dcterms:W3CDTF">2019-08-05T08:07:00Z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0x010100ACFC544E695238468FB7B0D96C470CE6007FC973362237CD4FA89FBBD4FB7B2725</vt:lpwstr>
  </property>
  <property fmtid="{D5CDD505-2E9C-101B-9397-08002B2CF9AE}" pid="3" name="TaxKeyword">
    <vt:lpwstr/>
  </property>
  <property fmtid="{D5CDD505-2E9C-101B-9397-08002B2CF9AE}" pid="4" name="_dlc_DocIdItemGuid">
    <vt:lpwstr>7c0fce0c-6579-4db1-b316-918744e45ee8</vt:lpwstr>
  </property>
  <property fmtid="{D5CDD505-2E9C-101B-9397-08002B2CF9AE}" pid="5" name="_DocHome">
    <vt:i4>1899792124</vt:i4>
  </property>
</Properties>
</file>